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E9" w:rsidRPr="0075415F" w:rsidRDefault="002D4CE9" w:rsidP="002D4CE9">
      <w:pPr>
        <w:shd w:val="clear" w:color="auto" w:fill="FFFFFF"/>
        <w:spacing w:before="240" w:after="120" w:line="360" w:lineRule="auto"/>
        <w:ind w:right="153"/>
        <w:jc w:val="center"/>
        <w:rPr>
          <w:b/>
          <w:color w:val="000000"/>
          <w:sz w:val="22"/>
          <w:szCs w:val="22"/>
        </w:rPr>
      </w:pPr>
      <w:r w:rsidRPr="0075415F">
        <w:rPr>
          <w:b/>
          <w:color w:val="000000"/>
          <w:sz w:val="22"/>
          <w:szCs w:val="22"/>
        </w:rPr>
        <w:t>ΣΥΛΛΟΓΙΚΗ ΣΥΜΒΑΣΗ ΠΡΟΜΗΘΕΙΑΣ ΦΑΡΜΑΚΩΝ</w:t>
      </w:r>
    </w:p>
    <w:p w:rsidR="002D4CE9" w:rsidRPr="0075415F" w:rsidRDefault="002D4CE9" w:rsidP="002D4CE9">
      <w:pPr>
        <w:shd w:val="clear" w:color="auto" w:fill="FFFFFF"/>
        <w:spacing w:before="360" w:line="360" w:lineRule="auto"/>
        <w:ind w:left="-993" w:right="153" w:firstLine="340"/>
        <w:jc w:val="both"/>
        <w:rPr>
          <w:color w:val="000000"/>
          <w:sz w:val="22"/>
          <w:szCs w:val="22"/>
        </w:rPr>
      </w:pPr>
      <w:r>
        <w:rPr>
          <w:color w:val="000000"/>
          <w:sz w:val="22"/>
          <w:szCs w:val="22"/>
        </w:rPr>
        <w:t>Στο Μαρούσι σήμερα την…………..</w:t>
      </w:r>
      <w:r w:rsidRPr="0075415F">
        <w:rPr>
          <w:color w:val="000000"/>
          <w:sz w:val="22"/>
          <w:szCs w:val="22"/>
        </w:rPr>
        <w:t xml:space="preserve"> οι κατωτέρω συμβαλλόμενοι:</w:t>
      </w:r>
    </w:p>
    <w:p w:rsidR="002D4CE9" w:rsidRPr="0075415F" w:rsidRDefault="002D4CE9" w:rsidP="002D4CE9">
      <w:pPr>
        <w:spacing w:before="120" w:line="360" w:lineRule="auto"/>
        <w:ind w:left="-993" w:firstLine="284"/>
        <w:jc w:val="both"/>
        <w:rPr>
          <w:color w:val="000000"/>
          <w:sz w:val="22"/>
          <w:szCs w:val="22"/>
        </w:rPr>
      </w:pPr>
      <w:r w:rsidRPr="0075415F">
        <w:rPr>
          <w:b/>
          <w:color w:val="000000"/>
          <w:sz w:val="22"/>
          <w:szCs w:val="22"/>
        </w:rPr>
        <w:t>Α.</w:t>
      </w:r>
      <w:r w:rsidRPr="0075415F">
        <w:rPr>
          <w:color w:val="000000"/>
          <w:sz w:val="22"/>
          <w:szCs w:val="22"/>
        </w:rPr>
        <w:t xml:space="preserve"> Το Νομικό Πρόσωπο Δημοσίου Δικαίου με την επωνυμία « Εθνικός Οργανισμός Παροχής Υπηρεσιών Υγείας  (Ε.Ο.Π.Υ.Υ ).» που χάριν συντομίας θα αποκαλείται </w:t>
      </w:r>
      <w:r>
        <w:rPr>
          <w:color w:val="000000"/>
          <w:sz w:val="22"/>
          <w:szCs w:val="22"/>
        </w:rPr>
        <w:t>ΟΡΓΑΝΙΣΜΟΣ</w:t>
      </w:r>
      <w:r w:rsidRPr="0075415F">
        <w:rPr>
          <w:color w:val="000000"/>
          <w:sz w:val="22"/>
          <w:szCs w:val="22"/>
        </w:rPr>
        <w:t xml:space="preserve">, που εδρεύει </w:t>
      </w:r>
      <w:r>
        <w:rPr>
          <w:color w:val="000000"/>
          <w:sz w:val="22"/>
          <w:szCs w:val="22"/>
        </w:rPr>
        <w:t>στο</w:t>
      </w:r>
      <w:r w:rsidRPr="0075415F">
        <w:rPr>
          <w:color w:val="000000"/>
          <w:sz w:val="22"/>
          <w:szCs w:val="22"/>
        </w:rPr>
        <w:t xml:space="preserve"> </w:t>
      </w:r>
      <w:r w:rsidRPr="0063021C">
        <w:rPr>
          <w:color w:val="000000"/>
          <w:sz w:val="22"/>
          <w:szCs w:val="22"/>
        </w:rPr>
        <w:t>Μαρούσι επί της οδού Κηφισίας 39 (Α.Φ.Μ. 997478553 και Δ.Ο.Υ. Αμαρουσίου</w:t>
      </w:r>
      <w:r w:rsidRPr="0075415F">
        <w:rPr>
          <w:color w:val="000000"/>
          <w:sz w:val="22"/>
          <w:szCs w:val="22"/>
        </w:rPr>
        <w:t>) και εκπροσωπείται νόμιμα από τον Πρόεδρο του Δ.Σ. αυτού,</w:t>
      </w:r>
      <w:r w:rsidRPr="0024317F">
        <w:rPr>
          <w:color w:val="000000"/>
          <w:sz w:val="22"/>
          <w:szCs w:val="22"/>
        </w:rPr>
        <w:t xml:space="preserve"> </w:t>
      </w:r>
      <w:r>
        <w:rPr>
          <w:color w:val="000000"/>
          <w:sz w:val="22"/>
          <w:szCs w:val="22"/>
        </w:rPr>
        <w:t>Κοντό Δημήτριο</w:t>
      </w:r>
      <w:r w:rsidRPr="0024317F">
        <w:rPr>
          <w:color w:val="000000"/>
          <w:sz w:val="22"/>
          <w:szCs w:val="22"/>
        </w:rPr>
        <w:t>,</w:t>
      </w:r>
      <w:r>
        <w:rPr>
          <w:color w:val="000000"/>
          <w:sz w:val="22"/>
          <w:szCs w:val="22"/>
        </w:rPr>
        <w:t xml:space="preserve"> </w:t>
      </w:r>
      <w:r w:rsidRPr="0075415F">
        <w:rPr>
          <w:color w:val="000000"/>
          <w:sz w:val="22"/>
          <w:szCs w:val="22"/>
        </w:rPr>
        <w:t>νόμιμα εξουσιοδοτημένο για την υπογραφή της παρούσας με  απόφαση του Δ.Σ. του  Ε.Ο.Π.Υ.Υ.</w:t>
      </w:r>
    </w:p>
    <w:p w:rsidR="002D4CE9" w:rsidRPr="0075415F" w:rsidRDefault="002D4CE9" w:rsidP="002D4CE9">
      <w:pPr>
        <w:shd w:val="clear" w:color="auto" w:fill="FFFFFF"/>
        <w:spacing w:before="120" w:line="360" w:lineRule="auto"/>
        <w:ind w:left="-993" w:firstLine="284"/>
        <w:jc w:val="both"/>
        <w:rPr>
          <w:color w:val="000000"/>
          <w:sz w:val="22"/>
          <w:szCs w:val="22"/>
        </w:rPr>
      </w:pPr>
      <w:r w:rsidRPr="0075415F">
        <w:rPr>
          <w:b/>
          <w:color w:val="000000"/>
          <w:spacing w:val="-1"/>
          <w:sz w:val="22"/>
          <w:szCs w:val="22"/>
        </w:rPr>
        <w:t>Β.</w:t>
      </w:r>
      <w:r w:rsidRPr="0075415F">
        <w:rPr>
          <w:color w:val="000000"/>
          <w:spacing w:val="-1"/>
          <w:sz w:val="22"/>
          <w:szCs w:val="22"/>
        </w:rPr>
        <w:t xml:space="preserve"> Το Νομικό Πρόσωπο Δημοσίου Δικαίου με την επωνυμία «ΠΑΝΕΛ</w:t>
      </w:r>
      <w:r w:rsidRPr="0075415F">
        <w:rPr>
          <w:color w:val="000000"/>
          <w:spacing w:val="-1"/>
          <w:sz w:val="22"/>
          <w:szCs w:val="22"/>
        </w:rPr>
        <w:softHyphen/>
      </w:r>
      <w:r w:rsidRPr="0075415F">
        <w:rPr>
          <w:color w:val="000000"/>
          <w:spacing w:val="-2"/>
          <w:sz w:val="22"/>
          <w:szCs w:val="22"/>
        </w:rPr>
        <w:t>ΛΗΝΙΟΣ ΦΑΡΜΑΚΕΥΤΙΚΟΣ ΣΥΛΛΟΓΟΣ» που χάριν συντομίας θα αποκαλεί</w:t>
      </w:r>
      <w:r w:rsidRPr="0075415F">
        <w:rPr>
          <w:color w:val="000000"/>
          <w:spacing w:val="-2"/>
          <w:sz w:val="22"/>
          <w:szCs w:val="22"/>
        </w:rPr>
        <w:softHyphen/>
      </w:r>
      <w:r w:rsidRPr="0075415F">
        <w:rPr>
          <w:color w:val="000000"/>
          <w:sz w:val="22"/>
          <w:szCs w:val="22"/>
        </w:rPr>
        <w:t xml:space="preserve">ται «Π.Φ.Σ.» και εδρεύει στην Αθήνα  (οδός Πειραιώς 134 &amp; </w:t>
      </w:r>
      <w:proofErr w:type="spellStart"/>
      <w:r w:rsidRPr="0075415F">
        <w:rPr>
          <w:color w:val="000000"/>
          <w:sz w:val="22"/>
          <w:szCs w:val="22"/>
        </w:rPr>
        <w:t>Αγαθημέρου</w:t>
      </w:r>
      <w:proofErr w:type="spellEnd"/>
      <w:r w:rsidRPr="0075415F">
        <w:rPr>
          <w:color w:val="000000"/>
          <w:sz w:val="22"/>
          <w:szCs w:val="22"/>
        </w:rPr>
        <w:t xml:space="preserve"> ) και </w:t>
      </w:r>
      <w:r w:rsidRPr="0075415F">
        <w:rPr>
          <w:color w:val="000000"/>
          <w:spacing w:val="-1"/>
          <w:sz w:val="22"/>
          <w:szCs w:val="22"/>
        </w:rPr>
        <w:t>εκπροσωπείται νόμιμα από τον Πρόεδρο του Δ.Σ. του</w:t>
      </w:r>
      <w:r>
        <w:rPr>
          <w:color w:val="000000"/>
          <w:spacing w:val="-1"/>
          <w:sz w:val="22"/>
          <w:szCs w:val="22"/>
        </w:rPr>
        <w:t xml:space="preserve">, </w:t>
      </w:r>
      <w:proofErr w:type="spellStart"/>
      <w:r>
        <w:rPr>
          <w:color w:val="000000"/>
          <w:spacing w:val="-1"/>
          <w:sz w:val="22"/>
          <w:szCs w:val="22"/>
        </w:rPr>
        <w:t>Λουράντο</w:t>
      </w:r>
      <w:proofErr w:type="spellEnd"/>
      <w:r>
        <w:rPr>
          <w:color w:val="000000"/>
          <w:spacing w:val="-1"/>
          <w:sz w:val="22"/>
          <w:szCs w:val="22"/>
        </w:rPr>
        <w:t xml:space="preserve"> Κωνσταντίνο</w:t>
      </w:r>
      <w:r w:rsidRPr="0075415F">
        <w:rPr>
          <w:color w:val="000000"/>
          <w:sz w:val="22"/>
          <w:szCs w:val="22"/>
        </w:rPr>
        <w:t>,</w:t>
      </w:r>
      <w:r>
        <w:rPr>
          <w:color w:val="000000"/>
          <w:sz w:val="22"/>
          <w:szCs w:val="22"/>
        </w:rPr>
        <w:t xml:space="preserve"> </w:t>
      </w:r>
      <w:r w:rsidRPr="0075415F">
        <w:rPr>
          <w:color w:val="000000"/>
          <w:sz w:val="22"/>
          <w:szCs w:val="22"/>
        </w:rPr>
        <w:t xml:space="preserve">νόμιμα εξουσιοδοτημένο για την υπογραφή της παρούσας  με </w:t>
      </w:r>
      <w:r w:rsidRPr="0075415F">
        <w:rPr>
          <w:color w:val="000000"/>
          <w:spacing w:val="-2"/>
          <w:sz w:val="22"/>
          <w:szCs w:val="22"/>
        </w:rPr>
        <w:t xml:space="preserve">απόφαση του Δ.Σ. του Π.Φ.Σ. </w:t>
      </w:r>
      <w:r w:rsidRPr="0075415F">
        <w:rPr>
          <w:color w:val="000000"/>
          <w:sz w:val="22"/>
          <w:szCs w:val="22"/>
        </w:rPr>
        <w:t xml:space="preserve">συμφώνησαν και </w:t>
      </w:r>
      <w:proofErr w:type="spellStart"/>
      <w:r w:rsidRPr="0075415F">
        <w:rPr>
          <w:color w:val="000000"/>
          <w:sz w:val="22"/>
          <w:szCs w:val="22"/>
        </w:rPr>
        <w:t>συναπεδέχθησαν</w:t>
      </w:r>
      <w:proofErr w:type="spellEnd"/>
      <w:r w:rsidRPr="0075415F">
        <w:rPr>
          <w:color w:val="000000"/>
          <w:sz w:val="22"/>
          <w:szCs w:val="22"/>
        </w:rPr>
        <w:t xml:space="preserve"> την σύναψη Συλλογικής Σύμβασης Προμήθειας Φαρμάκων με τους παρακάτω όρους:</w:t>
      </w:r>
    </w:p>
    <w:p w:rsidR="002D4CE9" w:rsidRPr="0075415F" w:rsidRDefault="002D4CE9" w:rsidP="002D4CE9">
      <w:pPr>
        <w:shd w:val="clear" w:color="auto" w:fill="FFFFFF"/>
        <w:spacing w:before="120" w:line="360" w:lineRule="auto"/>
        <w:ind w:left="-993" w:firstLine="284"/>
        <w:jc w:val="both"/>
        <w:rPr>
          <w:color w:val="000000"/>
          <w:sz w:val="22"/>
          <w:szCs w:val="22"/>
        </w:rPr>
      </w:pPr>
      <w:r>
        <w:rPr>
          <w:b/>
          <w:color w:val="000000"/>
          <w:sz w:val="22"/>
          <w:szCs w:val="22"/>
        </w:rPr>
        <w:t xml:space="preserve"> </w:t>
      </w:r>
      <w:r w:rsidRPr="0075415F">
        <w:rPr>
          <w:b/>
          <w:color w:val="000000"/>
          <w:sz w:val="22"/>
          <w:szCs w:val="22"/>
        </w:rPr>
        <w:t>1.</w:t>
      </w:r>
      <w:r w:rsidRPr="0075415F">
        <w:rPr>
          <w:color w:val="000000"/>
          <w:sz w:val="22"/>
          <w:szCs w:val="22"/>
        </w:rPr>
        <w:t xml:space="preserve"> Η σύμβαση συνάπτεται προς όφελος των ασφαλισμένων του </w:t>
      </w:r>
      <w:r>
        <w:rPr>
          <w:color w:val="000000"/>
          <w:sz w:val="22"/>
          <w:szCs w:val="22"/>
        </w:rPr>
        <w:t>ΟΡΓΑΝΙΣΜΟΥ</w:t>
      </w:r>
      <w:r w:rsidRPr="0075415F">
        <w:rPr>
          <w:color w:val="000000"/>
          <w:sz w:val="22"/>
          <w:szCs w:val="22"/>
        </w:rPr>
        <w:t xml:space="preserve">,  και αφορά όλα τα φαρμακεία που νόμιμα λειτουργούν στην περιφέρεια κάθε Φαρμακευτικού Συλλόγου της χώρας, σύμφωνα με τη διάταξη του άρθρου 24 Β παρ. 3 του Ν. 1579/1985 </w:t>
      </w:r>
      <w:r>
        <w:rPr>
          <w:color w:val="000000"/>
          <w:sz w:val="22"/>
          <w:szCs w:val="22"/>
        </w:rPr>
        <w:t>και του άρθρου 9 του Ε.Κ.Π.Υ., όπως ισχύουν.</w:t>
      </w:r>
    </w:p>
    <w:p w:rsidR="002D4CE9" w:rsidRPr="0075415F" w:rsidRDefault="002D4CE9" w:rsidP="002D4CE9">
      <w:pPr>
        <w:shd w:val="clear" w:color="auto" w:fill="FFFFFF"/>
        <w:spacing w:before="120" w:line="360" w:lineRule="auto"/>
        <w:ind w:left="-993" w:firstLine="426"/>
        <w:jc w:val="both"/>
        <w:rPr>
          <w:color w:val="000000"/>
          <w:sz w:val="22"/>
          <w:szCs w:val="22"/>
        </w:rPr>
      </w:pPr>
      <w:r w:rsidRPr="0075415F">
        <w:rPr>
          <w:b/>
          <w:color w:val="000000"/>
          <w:sz w:val="22"/>
          <w:szCs w:val="22"/>
        </w:rPr>
        <w:t>2.</w:t>
      </w:r>
      <w:r w:rsidRPr="0075415F">
        <w:rPr>
          <w:color w:val="000000"/>
          <w:sz w:val="22"/>
          <w:szCs w:val="22"/>
        </w:rPr>
        <w:t xml:space="preserve"> Όλοι οι φαρμακοποιοί - μέλη των Φαρμακευτικών Συλλόγων, που διατηρούν σε νόμιμη λειτουργία φαρμακείο,  είναι  υποχρεωμένοι,  για  το διάστημα που ισχύει η παρούσα σύμβαση, να χορηγούν όλα τα εγκεκριμένα φάρμακα και ιδιοσκευάσματα, των οποίων η δαπάνη καλύπτεται σύμφωνα με τις ισχύουσες διατάξεις περί φαρμάκων από </w:t>
      </w:r>
      <w:r>
        <w:rPr>
          <w:color w:val="000000"/>
          <w:sz w:val="22"/>
          <w:szCs w:val="22"/>
        </w:rPr>
        <w:t>τον ΕΟΠΥΥ</w:t>
      </w:r>
      <w:r w:rsidRPr="0075415F">
        <w:rPr>
          <w:color w:val="000000"/>
          <w:sz w:val="22"/>
          <w:szCs w:val="22"/>
        </w:rPr>
        <w:t xml:space="preserve">, όπως ρητά ορίζουν οι διατάξεις της παρ. 2 </w:t>
      </w:r>
      <w:proofErr w:type="spellStart"/>
      <w:r w:rsidRPr="0075415F">
        <w:rPr>
          <w:color w:val="000000"/>
          <w:sz w:val="22"/>
          <w:szCs w:val="22"/>
        </w:rPr>
        <w:t>εδ</w:t>
      </w:r>
      <w:proofErr w:type="spellEnd"/>
      <w:r w:rsidRPr="0075415F">
        <w:rPr>
          <w:color w:val="000000"/>
          <w:sz w:val="22"/>
          <w:szCs w:val="22"/>
        </w:rPr>
        <w:t xml:space="preserve">. </w:t>
      </w:r>
      <w:proofErr w:type="spellStart"/>
      <w:r w:rsidRPr="0075415F">
        <w:rPr>
          <w:color w:val="000000"/>
          <w:sz w:val="22"/>
          <w:szCs w:val="22"/>
        </w:rPr>
        <w:t>α΄</w:t>
      </w:r>
      <w:proofErr w:type="spellEnd"/>
      <w:r w:rsidRPr="0075415F">
        <w:rPr>
          <w:color w:val="000000"/>
          <w:sz w:val="22"/>
          <w:szCs w:val="22"/>
        </w:rPr>
        <w:t xml:space="preserve"> του Ν. 3457/2006, όπως αυτές εκάστοτε ισχύουν και τα οποία αναγράφονται στις προσκομιζόμενες από τους ασφαλισμένους του </w:t>
      </w:r>
      <w:r>
        <w:rPr>
          <w:color w:val="000000"/>
          <w:sz w:val="22"/>
          <w:szCs w:val="22"/>
        </w:rPr>
        <w:t xml:space="preserve">ΟΡΓΑΝΙΣΜΟΥ </w:t>
      </w:r>
      <w:r w:rsidRPr="0075415F">
        <w:rPr>
          <w:color w:val="000000"/>
          <w:sz w:val="22"/>
          <w:szCs w:val="22"/>
        </w:rPr>
        <w:t xml:space="preserve"> συνταγές και μόνο στις εργάσιμες ημέρες και ώρες, κατά τις οποίες έχουν κατά νόμο ανοικτά τα φαρμακεία, συμμορφούμενοι με τις διατάξεις της εκάστοτε ισχύουσας νομοθεσίας.</w:t>
      </w:r>
    </w:p>
    <w:p w:rsidR="002D4CE9" w:rsidRPr="0075415F" w:rsidRDefault="002D4CE9" w:rsidP="002D4CE9">
      <w:pPr>
        <w:shd w:val="clear" w:color="auto" w:fill="FFFFFF"/>
        <w:spacing w:line="360" w:lineRule="auto"/>
        <w:ind w:left="-993" w:firstLine="426"/>
        <w:jc w:val="both"/>
        <w:rPr>
          <w:color w:val="000000"/>
          <w:sz w:val="22"/>
          <w:szCs w:val="22"/>
        </w:rPr>
      </w:pPr>
      <w:r w:rsidRPr="0075415F">
        <w:rPr>
          <w:color w:val="000000"/>
          <w:sz w:val="22"/>
          <w:szCs w:val="22"/>
        </w:rPr>
        <w:t>Για την εκτέλεση των συνταγών θα προσκομίζεται υποχρεωτικά το βιβλιάριο υγειονομικής περίθαλψης του ασφαλισμένου.</w:t>
      </w:r>
    </w:p>
    <w:p w:rsidR="002D4CE9" w:rsidRPr="0075415F" w:rsidRDefault="002D4CE9" w:rsidP="002D4CE9">
      <w:pPr>
        <w:shd w:val="clear" w:color="auto" w:fill="FFFFFF"/>
        <w:spacing w:line="360" w:lineRule="auto"/>
        <w:ind w:left="-993" w:firstLine="426"/>
        <w:jc w:val="both"/>
        <w:rPr>
          <w:color w:val="000000"/>
          <w:sz w:val="22"/>
          <w:szCs w:val="22"/>
        </w:rPr>
      </w:pPr>
      <w:r w:rsidRPr="0075415F">
        <w:rPr>
          <w:color w:val="000000"/>
          <w:sz w:val="22"/>
          <w:szCs w:val="22"/>
        </w:rPr>
        <w:t xml:space="preserve">Τα βιβλιάρια υγείας  παραδίδονται αμέσως στον ασφαλισμένο ή στον απεσταλμένο του. Απαγορεύεται η κράτηση στο φαρμακείο βιβλιαρίων των ασφαλισμένων έστω και με τη συναίνεσή τους. </w:t>
      </w:r>
    </w:p>
    <w:p w:rsidR="002D4CE9" w:rsidRPr="002D4CE9" w:rsidRDefault="002D4CE9" w:rsidP="002D4CE9">
      <w:pPr>
        <w:shd w:val="clear" w:color="auto" w:fill="FFFFFF"/>
        <w:spacing w:line="360" w:lineRule="auto"/>
        <w:ind w:left="-993" w:firstLine="426"/>
        <w:jc w:val="both"/>
        <w:rPr>
          <w:b/>
          <w:color w:val="000000"/>
          <w:sz w:val="22"/>
          <w:szCs w:val="22"/>
          <w:u w:val="single"/>
        </w:rPr>
      </w:pPr>
      <w:r w:rsidRPr="002D4CE9">
        <w:rPr>
          <w:b/>
          <w:color w:val="000000"/>
          <w:sz w:val="22"/>
          <w:szCs w:val="22"/>
          <w:u w:val="single"/>
        </w:rPr>
        <w:t>Η διάρκεια της παρούσας σύμβασης ισχύει για τρία ( 3 ) έτη.</w:t>
      </w:r>
    </w:p>
    <w:p w:rsidR="002D4CE9" w:rsidRPr="0075415F" w:rsidRDefault="002D4CE9" w:rsidP="002D4CE9">
      <w:pPr>
        <w:shd w:val="clear" w:color="auto" w:fill="FFFFFF"/>
        <w:tabs>
          <w:tab w:val="left" w:pos="1404"/>
        </w:tabs>
        <w:spacing w:before="120" w:line="360" w:lineRule="auto"/>
        <w:ind w:left="-993" w:firstLine="426"/>
        <w:jc w:val="both"/>
        <w:rPr>
          <w:color w:val="000000"/>
          <w:sz w:val="22"/>
          <w:szCs w:val="22"/>
          <w:u w:val="single"/>
        </w:rPr>
      </w:pPr>
      <w:r w:rsidRPr="0075415F">
        <w:rPr>
          <w:b/>
          <w:color w:val="000000"/>
          <w:spacing w:val="-6"/>
          <w:sz w:val="22"/>
          <w:szCs w:val="22"/>
        </w:rPr>
        <w:t>3.</w:t>
      </w:r>
      <w:r w:rsidRPr="0075415F">
        <w:rPr>
          <w:color w:val="000000"/>
          <w:spacing w:val="-6"/>
          <w:sz w:val="22"/>
          <w:szCs w:val="22"/>
        </w:rPr>
        <w:t xml:space="preserve"> </w:t>
      </w:r>
      <w:r w:rsidRPr="0075415F">
        <w:rPr>
          <w:color w:val="000000"/>
          <w:sz w:val="22"/>
          <w:szCs w:val="22"/>
        </w:rPr>
        <w:t xml:space="preserve">Οι φαρμακοποιοί, που δεν επιθυμούν να εκτελούν συνταγές των ασφαλισμένων του  </w:t>
      </w:r>
      <w:r>
        <w:rPr>
          <w:color w:val="000000"/>
          <w:sz w:val="22"/>
          <w:szCs w:val="22"/>
        </w:rPr>
        <w:t xml:space="preserve">ΟΡΓΑΝΙΣΜΟΥ </w:t>
      </w:r>
      <w:r w:rsidRPr="0075415F">
        <w:rPr>
          <w:color w:val="000000"/>
          <w:sz w:val="22"/>
          <w:szCs w:val="22"/>
        </w:rPr>
        <w:t xml:space="preserve">πρέπει να δηλώσουν αυτό εγγράφως και πλήρως αιτιολογημένα στον περιφερειακό τους Φαρμακευτικό Σύλλογο, μέσα σε ένα (1) μήνα από την έναρξη ισχύος της παρούσης σύμβασης ή από την έναρξη της λειτουργίας του φαρμακείου. Ο δε Σύλλογος κρίνει </w:t>
      </w:r>
      <w:r w:rsidRPr="0075415F">
        <w:rPr>
          <w:color w:val="000000"/>
          <w:sz w:val="22"/>
          <w:szCs w:val="22"/>
        </w:rPr>
        <w:lastRenderedPageBreak/>
        <w:t>αιτιολογημένα, εάν οι λόγοι μη αποδοχής είναι πλήρως δικαιολογημένοι, οπότε σε καταφατική περίπτωση διαβιβάζει αυτή στο</w:t>
      </w:r>
      <w:r>
        <w:rPr>
          <w:color w:val="000000"/>
          <w:sz w:val="22"/>
          <w:szCs w:val="22"/>
        </w:rPr>
        <w:t xml:space="preserve">ν </w:t>
      </w:r>
      <w:r w:rsidRPr="0075415F">
        <w:rPr>
          <w:color w:val="000000"/>
          <w:sz w:val="22"/>
          <w:szCs w:val="22"/>
          <w:lang w:val="en-US"/>
        </w:rPr>
        <w:t>O</w:t>
      </w:r>
      <w:r>
        <w:rPr>
          <w:color w:val="000000"/>
          <w:sz w:val="22"/>
          <w:szCs w:val="22"/>
        </w:rPr>
        <w:t>ΡΓΑΝΙΣΜΟ</w:t>
      </w:r>
      <w:r w:rsidRPr="0075415F">
        <w:rPr>
          <w:color w:val="000000"/>
          <w:sz w:val="22"/>
          <w:szCs w:val="22"/>
        </w:rPr>
        <w:t xml:space="preserve">. </w:t>
      </w:r>
    </w:p>
    <w:p w:rsidR="002D4CE9" w:rsidRPr="00D0586B" w:rsidRDefault="002D4CE9" w:rsidP="002D4CE9">
      <w:pPr>
        <w:shd w:val="clear" w:color="auto" w:fill="FFFFFF"/>
        <w:tabs>
          <w:tab w:val="left" w:pos="1404"/>
        </w:tabs>
        <w:spacing w:before="120" w:line="360" w:lineRule="auto"/>
        <w:ind w:left="-993" w:firstLine="426"/>
        <w:jc w:val="both"/>
        <w:rPr>
          <w:sz w:val="22"/>
          <w:szCs w:val="22"/>
          <w:u w:val="single"/>
        </w:rPr>
      </w:pPr>
      <w:r w:rsidRPr="00D0586B">
        <w:rPr>
          <w:spacing w:val="-6"/>
          <w:sz w:val="22"/>
          <w:szCs w:val="22"/>
        </w:rPr>
        <w:t xml:space="preserve">Η σύμβαση υπογράφεται μεταξύ του ΟΡΓΑΝΙΣΜΟΥ και του Πανελληνίου Φαρμακευτικού Συλλόγου  (Π.Φ.Σ ). Από της υπογραφής της παρούσης συλλογικής σύμβασης παύουν αυτοδικαίως να ισχύουν οι ατομικές συμβάσεις </w:t>
      </w:r>
      <w:r>
        <w:rPr>
          <w:spacing w:val="-6"/>
          <w:sz w:val="22"/>
          <w:szCs w:val="22"/>
        </w:rPr>
        <w:t xml:space="preserve">του ΕΟΠΥΥ και </w:t>
      </w:r>
      <w:r w:rsidRPr="00D0586B">
        <w:rPr>
          <w:spacing w:val="-6"/>
          <w:sz w:val="22"/>
          <w:szCs w:val="22"/>
        </w:rPr>
        <w:t>των συγχωνευομένων ταμείων με φαρμακοποιούς ή εταιρείες φαρμακείων.  Στην περίπτωση  κατά την οποία, για οποιαδήποτε αιτία, δεν υπογράφεται σύμβαση με τον Π.Φ.Σ.  ο ΟΡΓΑΝΙΣΜΟΣ έχει το δικαίωμα να υπογράψει ατομική σύμβαση με κάθε φαρμακοποιό.</w:t>
      </w:r>
    </w:p>
    <w:p w:rsidR="002D4CE9" w:rsidRPr="0075415F" w:rsidRDefault="002D4CE9" w:rsidP="002D4CE9">
      <w:pPr>
        <w:shd w:val="clear" w:color="auto" w:fill="FFFFFF"/>
        <w:tabs>
          <w:tab w:val="left" w:pos="1404"/>
        </w:tabs>
        <w:spacing w:line="360" w:lineRule="auto"/>
        <w:ind w:left="-992"/>
        <w:jc w:val="both"/>
        <w:rPr>
          <w:color w:val="000000"/>
          <w:sz w:val="22"/>
          <w:szCs w:val="22"/>
        </w:rPr>
      </w:pPr>
      <w:r w:rsidRPr="0075415F">
        <w:rPr>
          <w:color w:val="000000"/>
          <w:sz w:val="22"/>
          <w:szCs w:val="22"/>
        </w:rPr>
        <w:t>Δεν επιτρέπεται σε συμβεβλημένο φαρμακοποιό να εισπράξει ποσόν από τον ασφαλισμένο, εξαιρουμένης της νομίμου συμμετοχής του επί της δαπάνης του φαρμάκου</w:t>
      </w:r>
      <w:r>
        <w:rPr>
          <w:color w:val="000000"/>
          <w:sz w:val="22"/>
          <w:szCs w:val="22"/>
        </w:rPr>
        <w:t xml:space="preserve"> όπως καθορίζει η κείμενη νομοθεσία</w:t>
      </w:r>
      <w:r w:rsidRPr="0075415F">
        <w:rPr>
          <w:color w:val="000000"/>
          <w:sz w:val="22"/>
          <w:szCs w:val="22"/>
        </w:rPr>
        <w:t>.</w:t>
      </w:r>
    </w:p>
    <w:p w:rsidR="002D4CE9" w:rsidRPr="0075415F" w:rsidRDefault="002D4CE9" w:rsidP="002D4CE9">
      <w:pPr>
        <w:pStyle w:val="a5"/>
        <w:spacing w:before="240" w:line="360" w:lineRule="auto"/>
        <w:ind w:left="-993"/>
        <w:jc w:val="both"/>
        <w:rPr>
          <w:rFonts w:ascii="Arial" w:hAnsi="Arial" w:cs="Arial"/>
          <w:color w:val="000000"/>
          <w:sz w:val="22"/>
          <w:szCs w:val="22"/>
        </w:rPr>
      </w:pPr>
      <w:r w:rsidRPr="0075415F">
        <w:rPr>
          <w:b/>
          <w:color w:val="000000"/>
        </w:rPr>
        <w:t xml:space="preserve">     </w:t>
      </w:r>
      <w:r w:rsidRPr="0075415F">
        <w:rPr>
          <w:rFonts w:ascii="Arial" w:hAnsi="Arial" w:cs="Arial"/>
          <w:b/>
          <w:color w:val="000000"/>
          <w:sz w:val="22"/>
          <w:szCs w:val="22"/>
        </w:rPr>
        <w:t xml:space="preserve">4. </w:t>
      </w:r>
      <w:r w:rsidRPr="0075415F">
        <w:rPr>
          <w:rFonts w:ascii="Arial" w:hAnsi="Arial" w:cs="Arial"/>
          <w:color w:val="000000"/>
          <w:sz w:val="22"/>
          <w:szCs w:val="22"/>
        </w:rPr>
        <w:t xml:space="preserve">Οι φαρμακοποιοί  υποχρεούνται να εγγράφονται ως χρήστες του Συστήματος Ηλεκτρονικής </w:t>
      </w:r>
      <w:proofErr w:type="spellStart"/>
      <w:r w:rsidRPr="0075415F">
        <w:rPr>
          <w:rFonts w:ascii="Arial" w:hAnsi="Arial" w:cs="Arial"/>
          <w:color w:val="000000"/>
          <w:sz w:val="22"/>
          <w:szCs w:val="22"/>
        </w:rPr>
        <w:t>Συνταγογράφησης</w:t>
      </w:r>
      <w:proofErr w:type="spellEnd"/>
      <w:r w:rsidRPr="0075415F">
        <w:rPr>
          <w:rFonts w:ascii="Arial" w:hAnsi="Arial" w:cs="Arial"/>
          <w:color w:val="000000"/>
          <w:sz w:val="22"/>
          <w:szCs w:val="22"/>
        </w:rPr>
        <w:t xml:space="preserve"> (Σ.Η.Σ.) και να εφαρμόζουν τις σχετικές διατάξεις, όπως αναφέρονται στο Νόμο 3892/2010 για την ηλεκτρονική </w:t>
      </w:r>
      <w:proofErr w:type="spellStart"/>
      <w:r w:rsidRPr="0075415F">
        <w:rPr>
          <w:rFonts w:ascii="Arial" w:hAnsi="Arial" w:cs="Arial"/>
          <w:color w:val="000000"/>
          <w:sz w:val="22"/>
          <w:szCs w:val="22"/>
        </w:rPr>
        <w:t>συνταγογράφηση</w:t>
      </w:r>
      <w:proofErr w:type="spellEnd"/>
      <w:r w:rsidRPr="0075415F">
        <w:rPr>
          <w:rFonts w:ascii="Arial" w:hAnsi="Arial" w:cs="Arial"/>
          <w:color w:val="000000"/>
          <w:sz w:val="22"/>
          <w:szCs w:val="22"/>
        </w:rPr>
        <w:t>. Έχουν υποχρέωση να εκτελούν τις ιατρικές συνταγές που καταχωρούν ηλεκτρονικά ή εκδίδουν χειρόγραφα οι γιατροί που είναι αρμόδιοι για την παροχή περίθαλψης στους ασφαλισμένους του Οργανισμού,  σύμφωνα με τις διατάξεις της εκάστοτε ισχύουσας Φαρμακευτικής Νομοθεσίας, με την υποχρέωση μετατροπής των χειρόγραφων συνταγών σε ηλεκτρονικές , όταν δημιουργηθούν οι προϋποθέσεις διασύνδεσης των προγραμμάτων των φαρμακείων  με την ΚΜΕΣ</w:t>
      </w:r>
    </w:p>
    <w:p w:rsidR="002D4CE9" w:rsidRPr="0075415F" w:rsidRDefault="002D4CE9" w:rsidP="002D4CE9">
      <w:pPr>
        <w:pStyle w:val="a5"/>
        <w:spacing w:line="360" w:lineRule="auto"/>
        <w:ind w:left="-993"/>
        <w:jc w:val="both"/>
        <w:rPr>
          <w:rFonts w:ascii="Arial" w:hAnsi="Arial" w:cs="Arial"/>
          <w:color w:val="000000"/>
          <w:sz w:val="22"/>
          <w:szCs w:val="22"/>
        </w:rPr>
      </w:pPr>
      <w:r w:rsidRPr="0075415F">
        <w:rPr>
          <w:rFonts w:ascii="Arial" w:hAnsi="Arial" w:cs="Arial"/>
          <w:color w:val="000000"/>
          <w:sz w:val="22"/>
          <w:szCs w:val="22"/>
        </w:rPr>
        <w:t>Τυχόν άρνησή τους να εκτελούν συνταγές αποτελεί πειθαρχικό παράπτωμα και ο παραβάτης παραπέμπεται στο αρμόδιο Πειθαρχικό Συμβούλιο.</w:t>
      </w:r>
    </w:p>
    <w:p w:rsidR="002D4CE9" w:rsidRPr="0075415F" w:rsidRDefault="002D4CE9" w:rsidP="002D4CE9">
      <w:pPr>
        <w:shd w:val="clear" w:color="auto" w:fill="FFFFFF"/>
        <w:tabs>
          <w:tab w:val="left" w:pos="1404"/>
        </w:tabs>
        <w:spacing w:before="120" w:line="360" w:lineRule="auto"/>
        <w:ind w:left="-993" w:firstLine="426"/>
        <w:jc w:val="both"/>
        <w:rPr>
          <w:color w:val="000000"/>
          <w:sz w:val="22"/>
          <w:szCs w:val="22"/>
        </w:rPr>
      </w:pPr>
      <w:r w:rsidRPr="0075415F">
        <w:rPr>
          <w:b/>
          <w:color w:val="000000"/>
          <w:spacing w:val="-7"/>
          <w:sz w:val="22"/>
          <w:szCs w:val="22"/>
        </w:rPr>
        <w:t xml:space="preserve">5. </w:t>
      </w:r>
      <w:r w:rsidRPr="0075415F">
        <w:rPr>
          <w:color w:val="000000"/>
          <w:sz w:val="22"/>
          <w:szCs w:val="22"/>
        </w:rPr>
        <w:t xml:space="preserve">Υποχρέωση εκτέλεσης συνταγών, έχει ο φαρμακοποιός μόνο όταν το αναγραφόμενο σ' αυτές είδος (φάρμακο κ.τ.λ.) έχει εγκριθεί από τον ΕΟΦ και περιλαμβάνεται στην επίσημη Κρατική Διατίμηση (Δελτία Τιμών Φαρμάκων), όπως εκάστοτε ισχύει, ή είναι φαρμακοτεχνικό σκεύασμα ή πρόκειται περί φαρμάκων εισαγομένων από τον ΙΦΕΤ ή καθ' οιονδήποτε άλλο νόμιμο τρόπο. Απαγορεύεται η εκτέλεση συνταγών που αναγράφουν φάρμακα υψηλού κόστους τα οποία έχουν ορισθεί με </w:t>
      </w:r>
      <w:r>
        <w:rPr>
          <w:color w:val="000000"/>
          <w:sz w:val="22"/>
          <w:szCs w:val="22"/>
        </w:rPr>
        <w:t xml:space="preserve">Υπουργικές Αποφάσεις ή με </w:t>
      </w:r>
      <w:r w:rsidRPr="0075415F">
        <w:rPr>
          <w:color w:val="000000"/>
          <w:sz w:val="22"/>
          <w:szCs w:val="22"/>
        </w:rPr>
        <w:t xml:space="preserve">αποφάσεις της Διοίκησης του Ταμείου να χορηγούνται από τα φαρμακεία του Οργανισμού, εκτός αν αναγράφεται επί των συνταγών η ένδειξη «επείγον και στερούμεθα» από τα αρμόδια όργανα του οργανισμού που λειτουργεί φαρμακείο. </w:t>
      </w:r>
    </w:p>
    <w:p w:rsidR="002D4CE9" w:rsidRPr="0075415F" w:rsidRDefault="002D4CE9" w:rsidP="002D4CE9">
      <w:pPr>
        <w:shd w:val="clear" w:color="auto" w:fill="FFFFFF"/>
        <w:tabs>
          <w:tab w:val="left" w:pos="1404"/>
        </w:tabs>
        <w:spacing w:before="120" w:line="360" w:lineRule="auto"/>
        <w:ind w:left="-993"/>
        <w:jc w:val="both"/>
        <w:rPr>
          <w:color w:val="000000"/>
          <w:sz w:val="22"/>
          <w:szCs w:val="22"/>
        </w:rPr>
      </w:pPr>
      <w:r w:rsidRPr="0075415F">
        <w:rPr>
          <w:color w:val="000000"/>
          <w:sz w:val="22"/>
          <w:szCs w:val="22"/>
        </w:rPr>
        <w:t>Δεν αναγνωρίζεται από το</w:t>
      </w:r>
      <w:r>
        <w:rPr>
          <w:color w:val="000000"/>
          <w:sz w:val="22"/>
          <w:szCs w:val="22"/>
        </w:rPr>
        <w:t>ν</w:t>
      </w:r>
      <w:r w:rsidRPr="0075415F">
        <w:rPr>
          <w:color w:val="000000"/>
          <w:sz w:val="22"/>
          <w:szCs w:val="22"/>
        </w:rPr>
        <w:t xml:space="preserve"> </w:t>
      </w:r>
      <w:r>
        <w:rPr>
          <w:color w:val="000000"/>
          <w:sz w:val="22"/>
          <w:szCs w:val="22"/>
        </w:rPr>
        <w:t>ΟΡΓΑΝΙΣΜΟ</w:t>
      </w:r>
      <w:r w:rsidRPr="0075415F">
        <w:rPr>
          <w:color w:val="000000"/>
          <w:sz w:val="22"/>
          <w:szCs w:val="22"/>
        </w:rPr>
        <w:t xml:space="preserve"> δαπάνη για τη χορήγηση ομοιοπαθητικών φαρμάκων.</w:t>
      </w:r>
    </w:p>
    <w:p w:rsidR="002D4CE9" w:rsidRPr="0075415F" w:rsidRDefault="002D4CE9" w:rsidP="002D4CE9">
      <w:pPr>
        <w:shd w:val="clear" w:color="auto" w:fill="FFFFFF"/>
        <w:tabs>
          <w:tab w:val="left" w:pos="1404"/>
        </w:tabs>
        <w:spacing w:line="360" w:lineRule="auto"/>
        <w:ind w:left="-992" w:hanging="1"/>
        <w:jc w:val="both"/>
        <w:rPr>
          <w:color w:val="000000"/>
          <w:spacing w:val="-7"/>
          <w:sz w:val="22"/>
          <w:szCs w:val="22"/>
        </w:rPr>
      </w:pPr>
      <w:r w:rsidRPr="0075415F">
        <w:rPr>
          <w:color w:val="000000"/>
          <w:spacing w:val="-7"/>
          <w:sz w:val="22"/>
          <w:szCs w:val="22"/>
        </w:rPr>
        <w:t>Δεν αποδίδεται η δαπάνη από το</w:t>
      </w:r>
      <w:r>
        <w:rPr>
          <w:color w:val="000000"/>
          <w:spacing w:val="-7"/>
          <w:sz w:val="22"/>
          <w:szCs w:val="22"/>
        </w:rPr>
        <w:t>ν</w:t>
      </w:r>
      <w:r w:rsidRPr="0075415F">
        <w:rPr>
          <w:color w:val="000000"/>
          <w:spacing w:val="-7"/>
          <w:sz w:val="22"/>
          <w:szCs w:val="22"/>
        </w:rPr>
        <w:t xml:space="preserve"> </w:t>
      </w:r>
      <w:r>
        <w:rPr>
          <w:color w:val="000000"/>
          <w:spacing w:val="-7"/>
          <w:sz w:val="22"/>
          <w:szCs w:val="22"/>
        </w:rPr>
        <w:t>ΟΡΓΑΝΙΣΜΟ</w:t>
      </w:r>
      <w:r w:rsidRPr="0075415F">
        <w:rPr>
          <w:color w:val="000000"/>
          <w:spacing w:val="-7"/>
          <w:sz w:val="22"/>
          <w:szCs w:val="22"/>
        </w:rPr>
        <w:t xml:space="preserve"> για φάρμακα, τα οποία σύμφωνα με τις εκάστοτε ισχύουσες διατάξεις δεν καλύπτεται η δαπάνη τους από τους φορείς κοινωνικής ασφάλισης.</w:t>
      </w:r>
    </w:p>
    <w:p w:rsidR="002D4CE9" w:rsidRPr="0075415F" w:rsidRDefault="002D4CE9" w:rsidP="002D4CE9">
      <w:pPr>
        <w:shd w:val="clear" w:color="auto" w:fill="FFFFFF"/>
        <w:tabs>
          <w:tab w:val="left" w:pos="1476"/>
        </w:tabs>
        <w:spacing w:before="120" w:line="360" w:lineRule="auto"/>
        <w:ind w:left="-993" w:firstLine="426"/>
        <w:jc w:val="both"/>
        <w:rPr>
          <w:color w:val="000000"/>
          <w:sz w:val="22"/>
          <w:szCs w:val="22"/>
        </w:rPr>
      </w:pPr>
      <w:r w:rsidRPr="0075415F">
        <w:rPr>
          <w:b/>
          <w:color w:val="000000"/>
          <w:spacing w:val="-11"/>
          <w:sz w:val="22"/>
          <w:szCs w:val="22"/>
        </w:rPr>
        <w:t>6.</w:t>
      </w:r>
      <w:r w:rsidRPr="0075415F">
        <w:rPr>
          <w:color w:val="000000"/>
          <w:spacing w:val="-11"/>
          <w:sz w:val="22"/>
          <w:szCs w:val="22"/>
        </w:rPr>
        <w:t xml:space="preserve"> </w:t>
      </w:r>
      <w:r w:rsidRPr="0075415F">
        <w:rPr>
          <w:color w:val="000000"/>
          <w:sz w:val="22"/>
          <w:szCs w:val="22"/>
        </w:rPr>
        <w:t xml:space="preserve">Η εκτέλεση των συνταγών όλων των ασφαλισμένων του </w:t>
      </w:r>
      <w:r>
        <w:rPr>
          <w:color w:val="000000"/>
          <w:sz w:val="22"/>
          <w:szCs w:val="22"/>
        </w:rPr>
        <w:t>ΟΡΓΑΝΙΣΜ</w:t>
      </w:r>
      <w:r w:rsidRPr="0075415F">
        <w:rPr>
          <w:color w:val="000000"/>
          <w:sz w:val="22"/>
          <w:szCs w:val="22"/>
          <w:lang w:val="en-US"/>
        </w:rPr>
        <w:t>OY</w:t>
      </w:r>
      <w:r w:rsidRPr="0075415F">
        <w:rPr>
          <w:color w:val="000000"/>
          <w:sz w:val="22"/>
          <w:szCs w:val="22"/>
        </w:rPr>
        <w:t xml:space="preserve"> θεωρείται λιανική πώληση προς τους ασφαλισμένους του  </w:t>
      </w:r>
      <w:r>
        <w:rPr>
          <w:color w:val="000000"/>
          <w:sz w:val="22"/>
          <w:szCs w:val="22"/>
        </w:rPr>
        <w:t>ΟΡΓΑΝΙΣΜ</w:t>
      </w:r>
      <w:r w:rsidRPr="0075415F">
        <w:rPr>
          <w:color w:val="000000"/>
          <w:sz w:val="22"/>
          <w:szCs w:val="22"/>
          <w:lang w:val="en-US"/>
        </w:rPr>
        <w:t>OY</w:t>
      </w:r>
      <w:r w:rsidRPr="0075415F">
        <w:rPr>
          <w:color w:val="000000"/>
          <w:sz w:val="22"/>
          <w:szCs w:val="22"/>
        </w:rPr>
        <w:t xml:space="preserve"> </w:t>
      </w:r>
      <w:r w:rsidRPr="0075415F">
        <w:rPr>
          <w:iCs/>
          <w:color w:val="000000"/>
          <w:sz w:val="22"/>
          <w:szCs w:val="22"/>
        </w:rPr>
        <w:t xml:space="preserve">και </w:t>
      </w:r>
      <w:r w:rsidRPr="0075415F">
        <w:rPr>
          <w:color w:val="000000"/>
          <w:sz w:val="22"/>
          <w:szCs w:val="22"/>
        </w:rPr>
        <w:t xml:space="preserve">τα αναγραφόμενα σ’  αυτές φάρμακα και ιδιοσκευάσματα, θα χορηγούνται σύμφωνα με την αναγραφόμενη στην επίσημη Κρατική </w:t>
      </w:r>
      <w:r w:rsidRPr="0075415F">
        <w:rPr>
          <w:color w:val="000000"/>
          <w:sz w:val="22"/>
          <w:szCs w:val="22"/>
        </w:rPr>
        <w:lastRenderedPageBreak/>
        <w:t>Διατίμηση (Δελτία Τιμών) λιανική τιμή, χωρίς καμία έκπτωση υπέρ τρίτων (άρθρο 1 ν. 1132/81).</w:t>
      </w:r>
    </w:p>
    <w:p w:rsidR="002D4CE9" w:rsidRPr="0075415F" w:rsidRDefault="002D4CE9" w:rsidP="002D4CE9">
      <w:pPr>
        <w:shd w:val="clear" w:color="auto" w:fill="FFFFFF"/>
        <w:tabs>
          <w:tab w:val="left" w:pos="1390"/>
        </w:tabs>
        <w:spacing w:before="120" w:line="360" w:lineRule="auto"/>
        <w:ind w:left="-993" w:firstLine="426"/>
        <w:jc w:val="both"/>
        <w:rPr>
          <w:color w:val="000000"/>
          <w:sz w:val="22"/>
          <w:szCs w:val="22"/>
        </w:rPr>
      </w:pPr>
      <w:r w:rsidRPr="0075415F">
        <w:rPr>
          <w:b/>
          <w:color w:val="000000"/>
          <w:spacing w:val="-7"/>
          <w:sz w:val="22"/>
          <w:szCs w:val="22"/>
        </w:rPr>
        <w:t>7.</w:t>
      </w:r>
      <w:r w:rsidRPr="0075415F">
        <w:rPr>
          <w:color w:val="000000"/>
          <w:spacing w:val="-7"/>
          <w:sz w:val="22"/>
          <w:szCs w:val="22"/>
        </w:rPr>
        <w:t xml:space="preserve"> </w:t>
      </w:r>
      <w:r w:rsidRPr="0075415F">
        <w:rPr>
          <w:color w:val="000000"/>
          <w:sz w:val="22"/>
          <w:szCs w:val="22"/>
        </w:rPr>
        <w:t xml:space="preserve">Απαγορεύεται η με οποιονδήποτε τρόπο από διάφορα πρόσωπα, </w:t>
      </w:r>
      <w:r w:rsidRPr="0075415F">
        <w:rPr>
          <w:color w:val="000000"/>
          <w:spacing w:val="-1"/>
          <w:sz w:val="22"/>
          <w:szCs w:val="22"/>
        </w:rPr>
        <w:t xml:space="preserve">από ιατρούς και λοιπούς </w:t>
      </w:r>
      <w:proofErr w:type="spellStart"/>
      <w:r w:rsidRPr="0075415F">
        <w:rPr>
          <w:color w:val="000000"/>
          <w:spacing w:val="-1"/>
          <w:sz w:val="22"/>
          <w:szCs w:val="22"/>
        </w:rPr>
        <w:t>παρόχους</w:t>
      </w:r>
      <w:proofErr w:type="spellEnd"/>
      <w:r w:rsidRPr="0075415F">
        <w:rPr>
          <w:color w:val="000000"/>
          <w:spacing w:val="-1"/>
          <w:sz w:val="22"/>
          <w:szCs w:val="22"/>
        </w:rPr>
        <w:t xml:space="preserve"> υγείας υπόδειξη στους ασφαλισμένους να </w:t>
      </w:r>
      <w:r w:rsidRPr="0075415F">
        <w:rPr>
          <w:color w:val="000000"/>
          <w:sz w:val="22"/>
          <w:szCs w:val="22"/>
        </w:rPr>
        <w:t xml:space="preserve">κατευθύνονται σε ορισμένα φαρμακεία για την εκτέλεση των συνταγών τους. </w:t>
      </w:r>
      <w:r w:rsidRPr="0075415F">
        <w:rPr>
          <w:color w:val="000000"/>
          <w:spacing w:val="-1"/>
          <w:sz w:val="22"/>
          <w:szCs w:val="22"/>
        </w:rPr>
        <w:t>Συνυπεύθυνοι στην περίπτωση αυτή είναι και οι φαρμακοποιοί, που συμπράτ</w:t>
      </w:r>
      <w:r w:rsidRPr="0075415F">
        <w:rPr>
          <w:color w:val="000000"/>
          <w:sz w:val="22"/>
          <w:szCs w:val="22"/>
        </w:rPr>
        <w:t xml:space="preserve">τουν στην πράξη αυτή. </w:t>
      </w:r>
    </w:p>
    <w:p w:rsidR="002D4CE9" w:rsidRPr="0075415F" w:rsidRDefault="002D4CE9" w:rsidP="002D4CE9">
      <w:pPr>
        <w:shd w:val="clear" w:color="auto" w:fill="FFFFFF"/>
        <w:tabs>
          <w:tab w:val="left" w:pos="1390"/>
        </w:tabs>
        <w:spacing w:line="360" w:lineRule="auto"/>
        <w:ind w:left="-992" w:firstLine="425"/>
        <w:jc w:val="both"/>
        <w:rPr>
          <w:color w:val="000000"/>
          <w:sz w:val="22"/>
          <w:szCs w:val="22"/>
        </w:rPr>
      </w:pPr>
      <w:r w:rsidRPr="0075415F">
        <w:rPr>
          <w:color w:val="000000"/>
          <w:spacing w:val="-7"/>
          <w:sz w:val="22"/>
          <w:szCs w:val="22"/>
        </w:rPr>
        <w:t xml:space="preserve">Απαγορεύεται η συνεργασία ιατρών με φαρμακοποιούς με σκοπό την κατά παραγγελία </w:t>
      </w:r>
      <w:proofErr w:type="spellStart"/>
      <w:r w:rsidRPr="0075415F">
        <w:rPr>
          <w:color w:val="000000"/>
          <w:spacing w:val="-7"/>
          <w:sz w:val="22"/>
          <w:szCs w:val="22"/>
        </w:rPr>
        <w:t>συνταγογράφηση</w:t>
      </w:r>
      <w:proofErr w:type="spellEnd"/>
      <w:r w:rsidRPr="0075415F">
        <w:rPr>
          <w:color w:val="000000"/>
          <w:spacing w:val="-7"/>
          <w:sz w:val="22"/>
          <w:szCs w:val="22"/>
        </w:rPr>
        <w:t>.</w:t>
      </w:r>
    </w:p>
    <w:p w:rsidR="002D4CE9" w:rsidRPr="0075415F" w:rsidRDefault="002D4CE9" w:rsidP="002D4CE9">
      <w:pPr>
        <w:shd w:val="clear" w:color="auto" w:fill="FFFFFF"/>
        <w:tabs>
          <w:tab w:val="left" w:pos="1130"/>
        </w:tabs>
        <w:spacing w:before="120" w:line="360" w:lineRule="auto"/>
        <w:ind w:left="-993" w:firstLine="426"/>
        <w:jc w:val="both"/>
        <w:rPr>
          <w:color w:val="000000"/>
          <w:spacing w:val="-1"/>
          <w:sz w:val="22"/>
          <w:szCs w:val="22"/>
        </w:rPr>
      </w:pPr>
      <w:r w:rsidRPr="0075415F">
        <w:rPr>
          <w:b/>
          <w:color w:val="000000"/>
          <w:spacing w:val="-7"/>
          <w:sz w:val="22"/>
          <w:szCs w:val="22"/>
        </w:rPr>
        <w:t xml:space="preserve">8.  </w:t>
      </w:r>
      <w:r w:rsidRPr="0075415F">
        <w:rPr>
          <w:color w:val="000000"/>
          <w:sz w:val="22"/>
          <w:szCs w:val="22"/>
        </w:rPr>
        <w:t xml:space="preserve">Η ποσότητα των φαρμάκων θα αναγράφεται αριθμητικώς  στις συνταγές από τους ιατρούς, οι οποίες θα είναι σύμφωνες με </w:t>
      </w:r>
      <w:r w:rsidRPr="0075415F">
        <w:rPr>
          <w:color w:val="000000"/>
          <w:spacing w:val="-1"/>
          <w:sz w:val="22"/>
          <w:szCs w:val="22"/>
        </w:rPr>
        <w:t xml:space="preserve">τις διατάξεις που ισχύουν σε αντίθετη περίπτωση ο φαρμακοποιός εκτελεί μόνο μια μονάδα. </w:t>
      </w:r>
    </w:p>
    <w:p w:rsidR="002D4CE9" w:rsidRPr="0075415F" w:rsidRDefault="002D4CE9" w:rsidP="002D4CE9">
      <w:pPr>
        <w:shd w:val="clear" w:color="auto" w:fill="FFFFFF"/>
        <w:tabs>
          <w:tab w:val="left" w:pos="1130"/>
        </w:tabs>
        <w:spacing w:before="120" w:line="360" w:lineRule="auto"/>
        <w:ind w:left="-993" w:firstLine="426"/>
        <w:jc w:val="both"/>
        <w:rPr>
          <w:color w:val="000000"/>
          <w:sz w:val="22"/>
          <w:szCs w:val="22"/>
        </w:rPr>
      </w:pPr>
      <w:r w:rsidRPr="0075415F">
        <w:rPr>
          <w:b/>
          <w:color w:val="000000"/>
          <w:spacing w:val="-7"/>
          <w:sz w:val="22"/>
          <w:szCs w:val="22"/>
        </w:rPr>
        <w:t>9.</w:t>
      </w:r>
      <w:r w:rsidRPr="0075415F">
        <w:rPr>
          <w:color w:val="000000"/>
          <w:sz w:val="22"/>
          <w:szCs w:val="22"/>
        </w:rPr>
        <w:t xml:space="preserve"> Τα μέλη του Φαρμακευτικού Συλλόγου θα παραδίδουν τα </w:t>
      </w:r>
      <w:r w:rsidRPr="0075415F">
        <w:rPr>
          <w:color w:val="000000"/>
          <w:spacing w:val="-1"/>
          <w:sz w:val="22"/>
          <w:szCs w:val="22"/>
        </w:rPr>
        <w:t xml:space="preserve">αντίστοιχα φάρμακα που αναγράφονται στις συνταγές, εισπράττοντας αμέσως </w:t>
      </w:r>
      <w:r w:rsidRPr="0075415F">
        <w:rPr>
          <w:color w:val="000000"/>
          <w:sz w:val="22"/>
          <w:szCs w:val="22"/>
        </w:rPr>
        <w:t xml:space="preserve">το αντίτιμο της συμμετοχής τους. Το ποσοστό συμμετοχής ορίζεται με ευθύνη του θεράποντος ιατρού και σύμφωνα με την αναγραφόμενη  διάγνωση και τις διατάξεις της εκάστοτε ισχύουσας Φαρμακευτικής Νομοθεσίας. </w:t>
      </w:r>
      <w:r>
        <w:rPr>
          <w:color w:val="000000"/>
          <w:sz w:val="22"/>
          <w:szCs w:val="22"/>
        </w:rPr>
        <w:t xml:space="preserve">Οι ηλεκτρονικές συνταγές εκτελούνται υποχρεωτικά μέσω του συστήματος της ηλεκτρονικής </w:t>
      </w:r>
      <w:proofErr w:type="spellStart"/>
      <w:r>
        <w:rPr>
          <w:color w:val="000000"/>
          <w:sz w:val="22"/>
          <w:szCs w:val="22"/>
        </w:rPr>
        <w:t>συνταγογράφησης</w:t>
      </w:r>
      <w:proofErr w:type="spellEnd"/>
      <w:r>
        <w:rPr>
          <w:color w:val="000000"/>
          <w:sz w:val="22"/>
          <w:szCs w:val="22"/>
        </w:rPr>
        <w:t xml:space="preserve"> και στο απόκομμα της εκτέλεσης και επικολλούνται οι ταινίες γνησιότητας των φαρμάκων στις προβλεπόμενες θέσεις και υπογράφει και σφραγίζει ο φαρμακοποιός και ο ασφαλισμένος. Σε εξαιρετικές περιπτώσεις αδυναμίας εκτέλεσης συνταγών μέσω του συστήματος της ηλεκτρονικής </w:t>
      </w:r>
      <w:proofErr w:type="spellStart"/>
      <w:r>
        <w:rPr>
          <w:color w:val="000000"/>
          <w:sz w:val="22"/>
          <w:szCs w:val="22"/>
        </w:rPr>
        <w:t>συνταγογράφησης</w:t>
      </w:r>
      <w:proofErr w:type="spellEnd"/>
      <w:r>
        <w:rPr>
          <w:color w:val="000000"/>
          <w:sz w:val="22"/>
          <w:szCs w:val="22"/>
        </w:rPr>
        <w:t xml:space="preserve"> αυτές εκτελούνται χειρόγραφα στο φύλλο της εντολής του ιατρού επί του οποίου γίνεται η τιμολόγηση της συνταγής, επικολλούνται οι ταινίες γνησιότητας και υπογράφει ο ασφαλισμένος και ο φαρμακοποιός. Για τις περιπτώσεις εκτέλεσης χειρόγραφων συνταγών (πράσινες ΕΟΠΥΥ) </w:t>
      </w:r>
      <w:r w:rsidRPr="0075415F">
        <w:rPr>
          <w:color w:val="000000"/>
          <w:sz w:val="22"/>
          <w:szCs w:val="22"/>
        </w:rPr>
        <w:t>πρέπει να συμπληρώνονται από το φαρμακοποιό οι στήλες στις οποίες εμφανίζεται η ποσότητα των χορηγούμενων φαρμάκων, η αξία και η συμμετοχή των ασφαλισμένων</w:t>
      </w:r>
      <w:r>
        <w:rPr>
          <w:color w:val="000000"/>
          <w:sz w:val="22"/>
          <w:szCs w:val="22"/>
        </w:rPr>
        <w:t xml:space="preserve"> και η επιβάρυνση τους λόγω διαφοράς Λιανικής Τιμής και τιμής αποζημίωσης του φαρμάκου, όπου αυτή υπάρχει,</w:t>
      </w:r>
      <w:r w:rsidRPr="0075415F">
        <w:rPr>
          <w:color w:val="000000"/>
          <w:sz w:val="22"/>
          <w:szCs w:val="22"/>
        </w:rPr>
        <w:t xml:space="preserve"> και να επικολλούνται στην πίσω όψη του αποκόμματος οι ταινίες γνησιότητας των φαρμάκων. Πάνω στη συνταγή  που εκτελεί, ο φαρμακοποιός πρέπει να γράφει τον κωδικό του (Α.Μ. ΤΣΑΥ), τον ΑΜΚΑ και την ημερομηνία εκτέλεσης, με σφραγίδα και υπογραφή του. </w:t>
      </w:r>
      <w:r w:rsidRPr="0075415F">
        <w:rPr>
          <w:color w:val="000000"/>
          <w:spacing w:val="-1"/>
          <w:sz w:val="22"/>
          <w:szCs w:val="22"/>
        </w:rPr>
        <w:t xml:space="preserve">Δεν  θα εξοφλούνται από το φορέα συνταγές που φέρουν διορθώσεις ή </w:t>
      </w:r>
      <w:proofErr w:type="spellStart"/>
      <w:r w:rsidRPr="0075415F">
        <w:rPr>
          <w:color w:val="000000"/>
          <w:spacing w:val="-1"/>
          <w:sz w:val="22"/>
          <w:szCs w:val="22"/>
        </w:rPr>
        <w:t>ξέσματα</w:t>
      </w:r>
      <w:proofErr w:type="spellEnd"/>
      <w:r w:rsidRPr="0075415F">
        <w:rPr>
          <w:color w:val="000000"/>
          <w:spacing w:val="-1"/>
          <w:sz w:val="22"/>
          <w:szCs w:val="22"/>
        </w:rPr>
        <w:t xml:space="preserve">, εκτός αν φέρουν επιβεβαιωτική υπογραφή και σφραγίδα </w:t>
      </w:r>
      <w:r w:rsidRPr="0075415F">
        <w:rPr>
          <w:color w:val="000000"/>
          <w:sz w:val="22"/>
          <w:szCs w:val="22"/>
        </w:rPr>
        <w:t xml:space="preserve">γιατρού ή ελεγκτών, όπου χρειάζεται, ή όταν η κυκλοφορία του φαρμάκου </w:t>
      </w:r>
      <w:r w:rsidRPr="0075415F">
        <w:rPr>
          <w:color w:val="000000"/>
          <w:spacing w:val="-2"/>
          <w:sz w:val="22"/>
          <w:szCs w:val="22"/>
        </w:rPr>
        <w:t xml:space="preserve">απαγορεύεται ρητά. </w:t>
      </w:r>
    </w:p>
    <w:p w:rsidR="002D4CE9" w:rsidRPr="00D0586B" w:rsidRDefault="002D4CE9" w:rsidP="002D4CE9">
      <w:pPr>
        <w:shd w:val="clear" w:color="auto" w:fill="FFFFFF"/>
        <w:tabs>
          <w:tab w:val="left" w:pos="1015"/>
        </w:tabs>
        <w:spacing w:before="120" w:line="360" w:lineRule="auto"/>
        <w:ind w:left="-993" w:firstLine="567"/>
        <w:jc w:val="both"/>
        <w:rPr>
          <w:color w:val="000000"/>
          <w:sz w:val="22"/>
          <w:szCs w:val="22"/>
        </w:rPr>
      </w:pPr>
      <w:r w:rsidRPr="0075415F">
        <w:rPr>
          <w:b/>
          <w:color w:val="000000"/>
          <w:spacing w:val="-11"/>
          <w:sz w:val="22"/>
          <w:szCs w:val="22"/>
        </w:rPr>
        <w:t>10.</w:t>
      </w:r>
      <w:r w:rsidRPr="0075415F">
        <w:rPr>
          <w:color w:val="000000"/>
          <w:sz w:val="22"/>
          <w:szCs w:val="22"/>
        </w:rPr>
        <w:t xml:space="preserve"> Απαγορεύεται αυστηρά η αντικατάσταση των φαρμάκων, που ανα</w:t>
      </w:r>
      <w:r w:rsidRPr="0075415F">
        <w:rPr>
          <w:color w:val="000000"/>
          <w:sz w:val="22"/>
          <w:szCs w:val="22"/>
        </w:rPr>
        <w:softHyphen/>
        <w:t xml:space="preserve">γράφονται στη συνταγή, με άλλα φάρμακα, </w:t>
      </w:r>
      <w:r>
        <w:rPr>
          <w:color w:val="000000"/>
          <w:sz w:val="22"/>
          <w:szCs w:val="22"/>
        </w:rPr>
        <w:t>άλλης δραστικής</w:t>
      </w:r>
      <w:r w:rsidRPr="0075415F">
        <w:rPr>
          <w:color w:val="000000"/>
          <w:sz w:val="22"/>
          <w:szCs w:val="22"/>
        </w:rPr>
        <w:t xml:space="preserve">, με άλλα είδη, καθώς και η εξαργύρωση της συνταγής. Οι παραβάτες του όρου αυτού διώκονται πειθαρχικώς από το  αρμόδιο  σύμφωνα με τις κείμενες διατάξεις όργανο και εν ελλείψει αυτού από το όργανο στο οποίο ανατίθενται με απόφαση του Δ.Σ. τα αντίστοιχα καθήκοντα, σύμφωνα με τις διατάξεις του Π.Δ./τος 340/1993 «Κώδικας της Ελληνικής Φαρμακευτικής Δεοντολογίας» (ΦΕΚ Α' 145/1993) και επιβάλλονται από το Δ.Σ. του </w:t>
      </w:r>
      <w:r>
        <w:rPr>
          <w:color w:val="000000"/>
          <w:sz w:val="22"/>
          <w:szCs w:val="22"/>
        </w:rPr>
        <w:t>ΟΡΓΑΝΙΣΜΟ</w:t>
      </w:r>
      <w:r w:rsidRPr="0075415F">
        <w:rPr>
          <w:color w:val="000000"/>
          <w:sz w:val="22"/>
          <w:szCs w:val="22"/>
          <w:lang w:val="en-US"/>
        </w:rPr>
        <w:t>Y</w:t>
      </w:r>
      <w:r w:rsidRPr="0075415F">
        <w:rPr>
          <w:color w:val="000000"/>
          <w:sz w:val="22"/>
          <w:szCs w:val="22"/>
        </w:rPr>
        <w:t xml:space="preserve">, οι προβλεπόμενες διοικητικές κυρώσεις από το </w:t>
      </w:r>
      <w:proofErr w:type="spellStart"/>
      <w:r w:rsidRPr="0075415F">
        <w:rPr>
          <w:color w:val="000000"/>
          <w:sz w:val="22"/>
          <w:szCs w:val="22"/>
        </w:rPr>
        <w:t>Προεδρ</w:t>
      </w:r>
      <w:proofErr w:type="spellEnd"/>
      <w:r w:rsidRPr="0075415F">
        <w:rPr>
          <w:color w:val="000000"/>
          <w:sz w:val="22"/>
          <w:szCs w:val="22"/>
        </w:rPr>
        <w:t xml:space="preserve">. Δ/γμα </w:t>
      </w:r>
      <w:r w:rsidRPr="0075415F">
        <w:rPr>
          <w:color w:val="000000"/>
          <w:sz w:val="22"/>
          <w:szCs w:val="22"/>
        </w:rPr>
        <w:lastRenderedPageBreak/>
        <w:t>121/2008, όπως έχει τροποποιηθεί και ισχύει.</w:t>
      </w:r>
      <w:r w:rsidRPr="00D0586B">
        <w:rPr>
          <w:color w:val="000000"/>
          <w:sz w:val="22"/>
          <w:szCs w:val="22"/>
        </w:rPr>
        <w:t xml:space="preserve"> </w:t>
      </w:r>
    </w:p>
    <w:p w:rsidR="002D4CE9" w:rsidRPr="00D0586B" w:rsidRDefault="002D4CE9" w:rsidP="002D4CE9">
      <w:pPr>
        <w:shd w:val="clear" w:color="auto" w:fill="FFFFFF"/>
        <w:tabs>
          <w:tab w:val="left" w:pos="1015"/>
        </w:tabs>
        <w:spacing w:before="120" w:line="360" w:lineRule="auto"/>
        <w:ind w:left="-993" w:firstLine="567"/>
        <w:jc w:val="both"/>
        <w:rPr>
          <w:color w:val="000000"/>
          <w:spacing w:val="-11"/>
          <w:sz w:val="22"/>
          <w:szCs w:val="22"/>
        </w:rPr>
      </w:pPr>
      <w:r w:rsidRPr="00D0586B">
        <w:rPr>
          <w:color w:val="000000"/>
          <w:spacing w:val="-11"/>
          <w:sz w:val="22"/>
          <w:szCs w:val="22"/>
        </w:rPr>
        <w:t>Η εκτέλεση των συνταγών γίνεται σύμφωνα με την υπ’ αρ. 62494/15-07-14 Υπουργική Απόφαση (ΦΕΚ1920/Α/16-07-2014), όπως ισχύει.</w:t>
      </w:r>
    </w:p>
    <w:p w:rsidR="002D4CE9" w:rsidRDefault="002D4CE9" w:rsidP="002D4CE9">
      <w:pPr>
        <w:shd w:val="clear" w:color="auto" w:fill="FFFFFF"/>
        <w:tabs>
          <w:tab w:val="left" w:pos="1015"/>
        </w:tabs>
        <w:spacing w:before="120" w:line="360" w:lineRule="auto"/>
        <w:ind w:left="-993" w:firstLine="567"/>
        <w:jc w:val="both"/>
        <w:rPr>
          <w:color w:val="000000"/>
          <w:sz w:val="22"/>
          <w:szCs w:val="22"/>
        </w:rPr>
      </w:pPr>
      <w:r w:rsidRPr="0075415F">
        <w:rPr>
          <w:b/>
          <w:color w:val="000000"/>
          <w:spacing w:val="-11"/>
          <w:sz w:val="22"/>
          <w:szCs w:val="22"/>
        </w:rPr>
        <w:t xml:space="preserve">11.  </w:t>
      </w:r>
      <w:r w:rsidRPr="0075415F">
        <w:rPr>
          <w:color w:val="000000"/>
          <w:sz w:val="22"/>
          <w:szCs w:val="22"/>
        </w:rPr>
        <w:t xml:space="preserve">Ο φαρμακοποιός που εκτελεί τη συνταγή, είναι υποχρεωμένος να </w:t>
      </w:r>
      <w:r w:rsidRPr="0075415F">
        <w:rPr>
          <w:color w:val="000000"/>
          <w:spacing w:val="-2"/>
          <w:sz w:val="22"/>
          <w:szCs w:val="22"/>
        </w:rPr>
        <w:t xml:space="preserve">ελέγχει την τήρηση ή μη των όρων και τις προϋποθέσεις της έκδοσης της από </w:t>
      </w:r>
      <w:r w:rsidRPr="0075415F">
        <w:rPr>
          <w:color w:val="000000"/>
          <w:sz w:val="22"/>
          <w:szCs w:val="22"/>
        </w:rPr>
        <w:t>τον θεράποντα ιατρό. Στην προκειμένη περίπτωση, ρητά συνομολογείται ότι τα στοιχεία που είναι υποχρεωμένος να ελέγχει ο φαρμακοποιός, προτού εκτελέσει τη συνταγή, είναι:</w:t>
      </w:r>
    </w:p>
    <w:p w:rsidR="002D4CE9" w:rsidRPr="0075415F" w:rsidRDefault="002D4CE9" w:rsidP="002D4CE9">
      <w:pPr>
        <w:numPr>
          <w:ilvl w:val="0"/>
          <w:numId w:val="1"/>
        </w:numPr>
        <w:shd w:val="clear" w:color="auto" w:fill="FFFFFF"/>
        <w:spacing w:before="120" w:line="360" w:lineRule="auto"/>
        <w:ind w:left="567" w:hanging="709"/>
        <w:jc w:val="both"/>
        <w:rPr>
          <w:color w:val="000000"/>
          <w:sz w:val="22"/>
          <w:szCs w:val="22"/>
        </w:rPr>
      </w:pPr>
      <w:r w:rsidRPr="0075415F">
        <w:rPr>
          <w:color w:val="000000"/>
          <w:sz w:val="22"/>
          <w:szCs w:val="22"/>
        </w:rPr>
        <w:t>Όλα τα αναγραφόμενα επί της συνταγής στοιχεία, όπως αυτά  π</w:t>
      </w:r>
      <w:r w:rsidRPr="0075415F">
        <w:rPr>
          <w:color w:val="000000"/>
          <w:spacing w:val="-1"/>
          <w:sz w:val="22"/>
          <w:szCs w:val="22"/>
        </w:rPr>
        <w:t xml:space="preserve">ροσδιορίζονται στην </w:t>
      </w:r>
      <w:proofErr w:type="spellStart"/>
      <w:r w:rsidRPr="0075415F">
        <w:rPr>
          <w:color w:val="000000"/>
          <w:spacing w:val="-1"/>
          <w:sz w:val="22"/>
          <w:szCs w:val="22"/>
        </w:rPr>
        <w:t>παραγρ</w:t>
      </w:r>
      <w:proofErr w:type="spellEnd"/>
      <w:r w:rsidRPr="0075415F">
        <w:rPr>
          <w:color w:val="000000"/>
          <w:spacing w:val="-1"/>
          <w:sz w:val="22"/>
          <w:szCs w:val="22"/>
        </w:rPr>
        <w:t>. 2 του αρ. 4 του Π.Δ/τος 121/2008.</w:t>
      </w:r>
    </w:p>
    <w:p w:rsidR="002D4CE9" w:rsidRPr="0075415F" w:rsidRDefault="002D4CE9" w:rsidP="002D4CE9">
      <w:pPr>
        <w:numPr>
          <w:ilvl w:val="0"/>
          <w:numId w:val="1"/>
        </w:numPr>
        <w:shd w:val="clear" w:color="auto" w:fill="FFFFFF"/>
        <w:tabs>
          <w:tab w:val="left" w:pos="142"/>
        </w:tabs>
        <w:spacing w:before="40" w:line="360" w:lineRule="auto"/>
        <w:ind w:left="567" w:hanging="709"/>
        <w:jc w:val="both"/>
        <w:rPr>
          <w:color w:val="000000"/>
          <w:sz w:val="22"/>
          <w:szCs w:val="22"/>
        </w:rPr>
      </w:pPr>
      <w:r w:rsidRPr="0075415F">
        <w:rPr>
          <w:color w:val="000000"/>
          <w:spacing w:val="-1"/>
          <w:sz w:val="22"/>
          <w:szCs w:val="22"/>
        </w:rPr>
        <w:t>Α.Μ. ΤΣΑΥ, ΑΜΚΑ,   σφραγίδα από την οποία να προκύπτουν ο Α.Φ.Μ.,</w:t>
      </w:r>
      <w:r>
        <w:rPr>
          <w:color w:val="000000"/>
          <w:spacing w:val="-1"/>
          <w:sz w:val="22"/>
          <w:szCs w:val="22"/>
        </w:rPr>
        <w:t xml:space="preserve"> </w:t>
      </w:r>
      <w:r w:rsidRPr="0075415F">
        <w:rPr>
          <w:color w:val="000000"/>
          <w:spacing w:val="-1"/>
          <w:sz w:val="22"/>
          <w:szCs w:val="22"/>
        </w:rPr>
        <w:t>η ειδικότητα, η  διεύθυνση και η αρμόδια  Δ.Ο.Υ. ως επίσης και η υπογραφή γιατρού.</w:t>
      </w:r>
    </w:p>
    <w:p w:rsidR="002D4CE9" w:rsidRPr="0075415F" w:rsidRDefault="002D4CE9" w:rsidP="002D4CE9">
      <w:pPr>
        <w:numPr>
          <w:ilvl w:val="0"/>
          <w:numId w:val="1"/>
        </w:numPr>
        <w:shd w:val="clear" w:color="auto" w:fill="FFFFFF"/>
        <w:tabs>
          <w:tab w:val="left" w:pos="142"/>
        </w:tabs>
        <w:spacing w:before="40" w:line="360" w:lineRule="auto"/>
        <w:ind w:left="284" w:hanging="426"/>
        <w:jc w:val="both"/>
        <w:rPr>
          <w:color w:val="000000"/>
          <w:sz w:val="22"/>
          <w:szCs w:val="22"/>
        </w:rPr>
      </w:pPr>
      <w:r w:rsidRPr="0075415F">
        <w:rPr>
          <w:color w:val="000000"/>
          <w:spacing w:val="-3"/>
          <w:sz w:val="22"/>
          <w:szCs w:val="22"/>
        </w:rPr>
        <w:t>Στοιχεία ασφαλισμένου.</w:t>
      </w:r>
    </w:p>
    <w:p w:rsidR="002D4CE9" w:rsidRPr="0075415F" w:rsidRDefault="002D4CE9" w:rsidP="002D4CE9">
      <w:pPr>
        <w:numPr>
          <w:ilvl w:val="0"/>
          <w:numId w:val="1"/>
        </w:numPr>
        <w:shd w:val="clear" w:color="auto" w:fill="FFFFFF"/>
        <w:tabs>
          <w:tab w:val="left" w:pos="142"/>
        </w:tabs>
        <w:spacing w:before="40" w:line="360" w:lineRule="auto"/>
        <w:ind w:left="284" w:hanging="426"/>
        <w:jc w:val="both"/>
        <w:rPr>
          <w:color w:val="000000"/>
          <w:sz w:val="22"/>
          <w:szCs w:val="22"/>
        </w:rPr>
      </w:pPr>
      <w:r w:rsidRPr="0075415F">
        <w:rPr>
          <w:color w:val="000000"/>
          <w:sz w:val="22"/>
          <w:szCs w:val="22"/>
        </w:rPr>
        <w:t>Σφραγίδα Νοσοκομείου ή Κλινικής, όταν η συνταγή έχει εκδοθεί από εκεί.</w:t>
      </w:r>
    </w:p>
    <w:p w:rsidR="002D4CE9" w:rsidRPr="0075415F" w:rsidRDefault="002D4CE9" w:rsidP="002D4CE9">
      <w:pPr>
        <w:numPr>
          <w:ilvl w:val="0"/>
          <w:numId w:val="1"/>
        </w:numPr>
        <w:shd w:val="clear" w:color="auto" w:fill="FFFFFF"/>
        <w:tabs>
          <w:tab w:val="left" w:pos="142"/>
        </w:tabs>
        <w:spacing w:before="40" w:line="360" w:lineRule="auto"/>
        <w:ind w:left="284" w:hanging="426"/>
        <w:jc w:val="both"/>
        <w:rPr>
          <w:color w:val="000000"/>
          <w:sz w:val="22"/>
          <w:szCs w:val="22"/>
        </w:rPr>
      </w:pPr>
      <w:r w:rsidRPr="0075415F">
        <w:rPr>
          <w:color w:val="000000"/>
          <w:spacing w:val="-2"/>
          <w:sz w:val="22"/>
          <w:szCs w:val="22"/>
        </w:rPr>
        <w:t>Θεώρηση όπου αυτή απαιτείται.</w:t>
      </w:r>
    </w:p>
    <w:p w:rsidR="002D4CE9" w:rsidRPr="0075415F" w:rsidRDefault="002D4CE9" w:rsidP="002D4CE9">
      <w:pPr>
        <w:numPr>
          <w:ilvl w:val="0"/>
          <w:numId w:val="1"/>
        </w:numPr>
        <w:shd w:val="clear" w:color="auto" w:fill="FFFFFF"/>
        <w:tabs>
          <w:tab w:val="left" w:pos="142"/>
        </w:tabs>
        <w:spacing w:before="40" w:line="360" w:lineRule="auto"/>
        <w:ind w:left="284" w:hanging="426"/>
        <w:jc w:val="both"/>
        <w:rPr>
          <w:color w:val="000000"/>
          <w:sz w:val="22"/>
          <w:szCs w:val="22"/>
        </w:rPr>
      </w:pPr>
      <w:r w:rsidRPr="0075415F">
        <w:rPr>
          <w:color w:val="000000"/>
          <w:spacing w:val="-2"/>
          <w:sz w:val="22"/>
          <w:szCs w:val="22"/>
        </w:rPr>
        <w:t xml:space="preserve">Καταχώρηση της συνταγής στο βιβλιάριο υγείας </w:t>
      </w:r>
    </w:p>
    <w:p w:rsidR="002D4CE9" w:rsidRDefault="002D4CE9" w:rsidP="002D4CE9">
      <w:pPr>
        <w:numPr>
          <w:ilvl w:val="0"/>
          <w:numId w:val="1"/>
        </w:numPr>
        <w:shd w:val="clear" w:color="auto" w:fill="FFFFFF"/>
        <w:tabs>
          <w:tab w:val="left" w:pos="142"/>
        </w:tabs>
        <w:spacing w:before="40" w:line="360" w:lineRule="auto"/>
        <w:ind w:left="284" w:hanging="426"/>
        <w:jc w:val="both"/>
        <w:rPr>
          <w:color w:val="000000"/>
          <w:spacing w:val="-2"/>
          <w:sz w:val="22"/>
          <w:szCs w:val="22"/>
        </w:rPr>
      </w:pPr>
      <w:r w:rsidRPr="00CC6D1A">
        <w:rPr>
          <w:color w:val="000000"/>
          <w:spacing w:val="-2"/>
          <w:sz w:val="22"/>
          <w:szCs w:val="22"/>
        </w:rPr>
        <w:t xml:space="preserve">Τα απαιτούμενα δικαιολογητικά για τη </w:t>
      </w:r>
      <w:proofErr w:type="spellStart"/>
      <w:r w:rsidRPr="00CC6D1A">
        <w:rPr>
          <w:color w:val="000000"/>
          <w:spacing w:val="-2"/>
          <w:sz w:val="22"/>
          <w:szCs w:val="22"/>
        </w:rPr>
        <w:t>συνταγογράφηση</w:t>
      </w:r>
      <w:proofErr w:type="spellEnd"/>
      <w:r w:rsidRPr="00CC6D1A">
        <w:rPr>
          <w:color w:val="000000"/>
          <w:spacing w:val="-2"/>
          <w:sz w:val="22"/>
          <w:szCs w:val="22"/>
        </w:rPr>
        <w:t xml:space="preserve"> ορισμένων </w:t>
      </w:r>
      <w:r w:rsidRPr="0075415F">
        <w:rPr>
          <w:color w:val="000000"/>
          <w:spacing w:val="-2"/>
          <w:sz w:val="22"/>
          <w:szCs w:val="22"/>
        </w:rPr>
        <w:t xml:space="preserve">φαρμάκων </w:t>
      </w:r>
    </w:p>
    <w:p w:rsidR="002D4CE9" w:rsidRPr="0075415F" w:rsidRDefault="002D4CE9" w:rsidP="002D4CE9">
      <w:pPr>
        <w:shd w:val="clear" w:color="auto" w:fill="FFFFFF"/>
        <w:tabs>
          <w:tab w:val="left" w:pos="142"/>
        </w:tabs>
        <w:spacing w:before="40" w:line="360" w:lineRule="auto"/>
        <w:ind w:left="284"/>
        <w:jc w:val="both"/>
        <w:rPr>
          <w:color w:val="000000"/>
          <w:spacing w:val="-2"/>
          <w:sz w:val="22"/>
          <w:szCs w:val="22"/>
        </w:rPr>
      </w:pPr>
      <w:r>
        <w:rPr>
          <w:color w:val="000000"/>
          <w:spacing w:val="-2"/>
          <w:sz w:val="22"/>
          <w:szCs w:val="22"/>
        </w:rPr>
        <w:t xml:space="preserve">    </w:t>
      </w:r>
      <w:r w:rsidRPr="0075415F">
        <w:rPr>
          <w:color w:val="000000"/>
          <w:spacing w:val="-2"/>
          <w:sz w:val="22"/>
          <w:szCs w:val="22"/>
        </w:rPr>
        <w:t xml:space="preserve">που απαιτούν ειδική διαδικασία, σύμφωνα με τις κείμενες διατάξεις. </w:t>
      </w:r>
    </w:p>
    <w:p w:rsidR="002D4CE9" w:rsidRPr="0075415F" w:rsidRDefault="002D4CE9" w:rsidP="002D4CE9">
      <w:pPr>
        <w:shd w:val="clear" w:color="auto" w:fill="FFFFFF"/>
        <w:spacing w:line="360" w:lineRule="auto"/>
        <w:ind w:left="-992" w:firstLine="851"/>
        <w:jc w:val="both"/>
        <w:rPr>
          <w:color w:val="000000"/>
          <w:sz w:val="22"/>
          <w:szCs w:val="22"/>
        </w:rPr>
      </w:pPr>
      <w:r w:rsidRPr="0075415F">
        <w:rPr>
          <w:color w:val="000000"/>
          <w:sz w:val="22"/>
          <w:szCs w:val="22"/>
        </w:rPr>
        <w:t>Τυχόν εκτέλεση συνταγής που δεν έχει συνταχθεί σύμφωνα με τις διατάξεις της νομοθεσίας καθώς και η εκτέλεση συνταγής που δεν είναι θεωρημένη όπου αυτό απαιτείται, στερεί από το φαρμακοποιό το δικαίωμα να εισπράξει την αξία της.</w:t>
      </w:r>
    </w:p>
    <w:p w:rsidR="002D4CE9" w:rsidRPr="0075415F" w:rsidRDefault="002D4CE9" w:rsidP="002D4CE9">
      <w:pPr>
        <w:shd w:val="clear" w:color="auto" w:fill="FFFFFF"/>
        <w:tabs>
          <w:tab w:val="left" w:pos="1181"/>
        </w:tabs>
        <w:spacing w:before="120" w:line="360" w:lineRule="auto"/>
        <w:ind w:left="-993" w:firstLine="567"/>
        <w:jc w:val="both"/>
        <w:rPr>
          <w:color w:val="000000"/>
          <w:sz w:val="22"/>
          <w:szCs w:val="22"/>
        </w:rPr>
      </w:pPr>
      <w:r w:rsidRPr="0075415F">
        <w:rPr>
          <w:b/>
          <w:color w:val="000000"/>
          <w:spacing w:val="-14"/>
          <w:sz w:val="22"/>
          <w:szCs w:val="22"/>
        </w:rPr>
        <w:t xml:space="preserve">12. </w:t>
      </w:r>
      <w:r w:rsidRPr="0075415F">
        <w:rPr>
          <w:color w:val="000000"/>
          <w:spacing w:val="-1"/>
          <w:sz w:val="22"/>
          <w:szCs w:val="22"/>
        </w:rPr>
        <w:t xml:space="preserve">Η εκτέλεση της συνταγής από τα φαρμακεία και η παραλαβή του </w:t>
      </w:r>
      <w:r w:rsidRPr="0075415F">
        <w:rPr>
          <w:color w:val="000000"/>
          <w:sz w:val="22"/>
          <w:szCs w:val="22"/>
        </w:rPr>
        <w:t xml:space="preserve">φαρμάκου από τον ασφαλισμένο ή τον απεσταλμένο αυτού </w:t>
      </w:r>
      <w:proofErr w:type="spellStart"/>
      <w:r w:rsidRPr="0075415F">
        <w:rPr>
          <w:color w:val="000000"/>
          <w:sz w:val="22"/>
          <w:szCs w:val="22"/>
        </w:rPr>
        <w:t>βεβαιούται</w:t>
      </w:r>
      <w:proofErr w:type="spellEnd"/>
      <w:r w:rsidRPr="0075415F">
        <w:rPr>
          <w:color w:val="000000"/>
          <w:sz w:val="22"/>
          <w:szCs w:val="22"/>
        </w:rPr>
        <w:t xml:space="preserve"> με την </w:t>
      </w:r>
      <w:r w:rsidRPr="0075415F">
        <w:rPr>
          <w:color w:val="000000"/>
          <w:spacing w:val="-1"/>
          <w:sz w:val="22"/>
          <w:szCs w:val="22"/>
        </w:rPr>
        <w:t xml:space="preserve">υπογραφή επί της συνταγής, τόσο αυτού που την παραλαμβάνει, όσο και του </w:t>
      </w:r>
      <w:r w:rsidRPr="0075415F">
        <w:rPr>
          <w:color w:val="000000"/>
          <w:sz w:val="22"/>
          <w:szCs w:val="22"/>
        </w:rPr>
        <w:t>φαρμακοποιού που την εκτελεί. Στην περίπτωση που ο παραλήπτης είναι αγράμματος, θα σημειώνεται υποχρεωτικά επί της συνταγής από το φαρμα</w:t>
      </w:r>
      <w:r w:rsidRPr="0075415F">
        <w:rPr>
          <w:color w:val="000000"/>
          <w:sz w:val="22"/>
          <w:szCs w:val="22"/>
        </w:rPr>
        <w:softHyphen/>
        <w:t>κοποιό που θα την εκτελέσει ο χαρακτηρισμός «αγράμματος», και κάτω από αυτόν θα αναγράφεται ευανάγνωστα ολόκληρο το ονοματεπώνυμο του αγράμματου παραλήπτη, η διεύθυνση του και τηλέφωνο (αν υπάρχει), με ακρίβεια.</w:t>
      </w:r>
    </w:p>
    <w:p w:rsidR="002D4CE9" w:rsidRPr="0075415F" w:rsidRDefault="002D4CE9" w:rsidP="002D4CE9">
      <w:pPr>
        <w:shd w:val="clear" w:color="auto" w:fill="FFFFFF"/>
        <w:tabs>
          <w:tab w:val="left" w:pos="1195"/>
        </w:tabs>
        <w:spacing w:before="120" w:line="360" w:lineRule="auto"/>
        <w:ind w:left="-993" w:firstLine="567"/>
        <w:jc w:val="both"/>
        <w:rPr>
          <w:color w:val="000000"/>
          <w:sz w:val="22"/>
          <w:szCs w:val="22"/>
        </w:rPr>
      </w:pPr>
      <w:r w:rsidRPr="0075415F">
        <w:rPr>
          <w:b/>
          <w:color w:val="000000"/>
          <w:sz w:val="22"/>
          <w:szCs w:val="22"/>
        </w:rPr>
        <w:t>13.</w:t>
      </w:r>
      <w:r w:rsidRPr="0075415F">
        <w:rPr>
          <w:color w:val="000000"/>
          <w:sz w:val="22"/>
          <w:szCs w:val="22"/>
        </w:rPr>
        <w:t xml:space="preserve"> Ο υπεύθυνος φαρμακοποιός που εκτελεί τη συνταγή, δεν φέρει </w:t>
      </w:r>
      <w:r w:rsidRPr="0075415F">
        <w:rPr>
          <w:color w:val="000000"/>
          <w:spacing w:val="-1"/>
          <w:sz w:val="22"/>
          <w:szCs w:val="22"/>
        </w:rPr>
        <w:t xml:space="preserve">καμία ευθύνη για την τύχη των χορηγούμενων βάσει της συνταγής φαρμάκων, </w:t>
      </w:r>
      <w:r w:rsidRPr="0075415F">
        <w:rPr>
          <w:color w:val="000000"/>
          <w:sz w:val="22"/>
          <w:szCs w:val="22"/>
        </w:rPr>
        <w:t>εφόσον ο δικαιούχος ασφαλισμένος ή ο απεσταλμένος αυτού παραλήπτης με την υπογραφή του στη συνταγή βεβαιώνει την παραλαβή των φαρμάκων.</w:t>
      </w:r>
    </w:p>
    <w:p w:rsidR="002D4CE9" w:rsidRPr="0075415F" w:rsidRDefault="002D4CE9" w:rsidP="002D4CE9">
      <w:pPr>
        <w:shd w:val="clear" w:color="auto" w:fill="FFFFFF"/>
        <w:tabs>
          <w:tab w:val="left" w:pos="1195"/>
        </w:tabs>
        <w:spacing w:before="120" w:line="360" w:lineRule="auto"/>
        <w:ind w:left="-993" w:firstLine="567"/>
        <w:jc w:val="both"/>
        <w:rPr>
          <w:color w:val="000000"/>
          <w:spacing w:val="-10"/>
          <w:sz w:val="22"/>
          <w:szCs w:val="22"/>
        </w:rPr>
      </w:pPr>
      <w:r w:rsidRPr="0075415F">
        <w:rPr>
          <w:b/>
          <w:color w:val="000000"/>
          <w:sz w:val="22"/>
          <w:szCs w:val="22"/>
        </w:rPr>
        <w:t>14.</w:t>
      </w:r>
      <w:r w:rsidRPr="0075415F">
        <w:rPr>
          <w:color w:val="000000"/>
          <w:sz w:val="22"/>
          <w:szCs w:val="22"/>
        </w:rPr>
        <w:t xml:space="preserve"> Εντός των  πέντε (5) πρώτων εργασίμων ημερών του επόμενου μήνα από την εκτέλεση των συνταγών υποβάλλονται στις υπηρεσίες του </w:t>
      </w:r>
      <w:r>
        <w:rPr>
          <w:color w:val="000000"/>
          <w:sz w:val="22"/>
          <w:szCs w:val="22"/>
        </w:rPr>
        <w:t>ΟΡΓΑΝΙΣΜΟ</w:t>
      </w:r>
      <w:r w:rsidRPr="0075415F">
        <w:rPr>
          <w:color w:val="000000"/>
          <w:sz w:val="22"/>
          <w:szCs w:val="22"/>
        </w:rPr>
        <w:t xml:space="preserve">Υ οι λογαριασμοί εκάστου φαρμακείου του προηγούμενου μήνα ,σε κλειστό φάκελο, συνοδευόμενοι από την σχετική αίτηση του φαρμακείου προς </w:t>
      </w:r>
      <w:r>
        <w:rPr>
          <w:color w:val="000000"/>
          <w:sz w:val="22"/>
          <w:szCs w:val="22"/>
        </w:rPr>
        <w:t>τον</w:t>
      </w:r>
      <w:r w:rsidRPr="0075415F">
        <w:rPr>
          <w:color w:val="000000"/>
          <w:sz w:val="22"/>
          <w:szCs w:val="22"/>
        </w:rPr>
        <w:t xml:space="preserve"> </w:t>
      </w:r>
      <w:r>
        <w:rPr>
          <w:color w:val="000000"/>
          <w:sz w:val="22"/>
          <w:szCs w:val="22"/>
        </w:rPr>
        <w:t>ΟΡΓΑΝΙΣΜΟ</w:t>
      </w:r>
      <w:r w:rsidRPr="0075415F">
        <w:rPr>
          <w:color w:val="000000"/>
          <w:sz w:val="22"/>
          <w:szCs w:val="22"/>
        </w:rPr>
        <w:t xml:space="preserve"> (εκτός φακέλου). Εκπρόθεσμες υποβολές </w:t>
      </w:r>
      <w:r w:rsidRPr="0075415F">
        <w:rPr>
          <w:color w:val="000000"/>
          <w:sz w:val="22"/>
          <w:szCs w:val="22"/>
        </w:rPr>
        <w:lastRenderedPageBreak/>
        <w:t>θα εξετάζονται κατά περίπτωση από τα αρμόδια όργανα του. Οι λογαριασμοί των φαρμακείων θα υποβάλλονται και σε ηλεκτρονική μορφή</w:t>
      </w:r>
      <w:r>
        <w:rPr>
          <w:color w:val="000000"/>
          <w:sz w:val="22"/>
          <w:szCs w:val="22"/>
        </w:rPr>
        <w:t xml:space="preserve"> (</w:t>
      </w:r>
      <w:r w:rsidRPr="0075415F">
        <w:rPr>
          <w:color w:val="000000"/>
          <w:sz w:val="22"/>
          <w:szCs w:val="22"/>
        </w:rPr>
        <w:t>εφ' όσον τούτο ζητηθεί από το</w:t>
      </w:r>
      <w:r>
        <w:rPr>
          <w:color w:val="000000"/>
          <w:sz w:val="22"/>
          <w:szCs w:val="22"/>
        </w:rPr>
        <w:t>ν</w:t>
      </w:r>
      <w:r w:rsidRPr="0075415F">
        <w:rPr>
          <w:color w:val="000000"/>
          <w:sz w:val="22"/>
          <w:szCs w:val="22"/>
        </w:rPr>
        <w:t xml:space="preserve"> </w:t>
      </w:r>
      <w:r>
        <w:rPr>
          <w:color w:val="000000"/>
          <w:sz w:val="22"/>
          <w:szCs w:val="22"/>
        </w:rPr>
        <w:t>ΟΡΓΑΝΙΣΜΟ)</w:t>
      </w:r>
      <w:r w:rsidRPr="0075415F">
        <w:rPr>
          <w:color w:val="000000"/>
          <w:sz w:val="22"/>
          <w:szCs w:val="22"/>
        </w:rPr>
        <w:t>.</w:t>
      </w:r>
    </w:p>
    <w:p w:rsidR="002D4CE9" w:rsidRPr="0075415F" w:rsidRDefault="002D4CE9" w:rsidP="002D4CE9">
      <w:pPr>
        <w:shd w:val="clear" w:color="auto" w:fill="FFFFFF"/>
        <w:tabs>
          <w:tab w:val="left" w:pos="1202"/>
        </w:tabs>
        <w:spacing w:before="120" w:line="360" w:lineRule="auto"/>
        <w:ind w:left="-993" w:firstLine="567"/>
        <w:jc w:val="both"/>
        <w:rPr>
          <w:color w:val="000000"/>
          <w:sz w:val="22"/>
          <w:szCs w:val="22"/>
        </w:rPr>
      </w:pPr>
      <w:r w:rsidRPr="0075415F">
        <w:rPr>
          <w:b/>
          <w:color w:val="000000"/>
          <w:spacing w:val="-10"/>
          <w:sz w:val="22"/>
          <w:szCs w:val="22"/>
        </w:rPr>
        <w:t xml:space="preserve">15. </w:t>
      </w:r>
      <w:r w:rsidRPr="0075415F">
        <w:rPr>
          <w:color w:val="000000"/>
          <w:sz w:val="22"/>
          <w:szCs w:val="22"/>
        </w:rPr>
        <w:t>Η προηγουμένη αίτηση του φαρμακοποιού – φαρμακείου θα περιέχει δήλωσή του ότι όλες οι συνταγές είναι κανονικά συμπληρωμένες, υπογεγραμμένες και έχουν εκτελεσθεί σύμφωνα με τις διατάξεις του Ν. 3457/2006 και του Π.Δ/τος 121/2008, όπως αυτές εκάστοτε ισχύουν.</w:t>
      </w:r>
    </w:p>
    <w:p w:rsidR="002D4CE9" w:rsidRPr="0075415F" w:rsidRDefault="002D4CE9" w:rsidP="002D4CE9">
      <w:pPr>
        <w:shd w:val="clear" w:color="auto" w:fill="FFFFFF"/>
        <w:spacing w:line="360" w:lineRule="auto"/>
        <w:ind w:hanging="426"/>
        <w:jc w:val="both"/>
        <w:rPr>
          <w:color w:val="000000"/>
          <w:sz w:val="22"/>
          <w:szCs w:val="22"/>
        </w:rPr>
      </w:pPr>
      <w:r w:rsidRPr="0075415F">
        <w:rPr>
          <w:color w:val="000000"/>
          <w:sz w:val="22"/>
          <w:szCs w:val="22"/>
        </w:rPr>
        <w:t>Τις αναλυτικές καταστάσεις κάθε λογαριασμού θα συνοδεύουν:</w:t>
      </w:r>
    </w:p>
    <w:p w:rsidR="002D4CE9" w:rsidRPr="0075415F" w:rsidRDefault="002D4CE9" w:rsidP="002D4CE9">
      <w:pPr>
        <w:shd w:val="clear" w:color="auto" w:fill="FFFFFF"/>
        <w:spacing w:line="360" w:lineRule="auto"/>
        <w:ind w:left="-993" w:firstLine="567"/>
        <w:jc w:val="both"/>
        <w:rPr>
          <w:color w:val="000000"/>
          <w:sz w:val="22"/>
          <w:szCs w:val="22"/>
        </w:rPr>
      </w:pPr>
      <w:r w:rsidRPr="0075415F">
        <w:rPr>
          <w:color w:val="000000"/>
          <w:sz w:val="22"/>
          <w:szCs w:val="22"/>
        </w:rPr>
        <w:t xml:space="preserve">1. Εξοφλητικό τιμολόγιο και </w:t>
      </w:r>
    </w:p>
    <w:p w:rsidR="002D4CE9" w:rsidRPr="0075415F" w:rsidRDefault="002D4CE9" w:rsidP="002D4CE9">
      <w:pPr>
        <w:shd w:val="clear" w:color="auto" w:fill="FFFFFF"/>
        <w:spacing w:line="360" w:lineRule="auto"/>
        <w:ind w:left="-993" w:firstLine="567"/>
        <w:jc w:val="both"/>
        <w:rPr>
          <w:color w:val="000000"/>
          <w:sz w:val="22"/>
          <w:szCs w:val="22"/>
        </w:rPr>
      </w:pPr>
      <w:r w:rsidRPr="0075415F">
        <w:rPr>
          <w:color w:val="000000"/>
          <w:sz w:val="22"/>
          <w:szCs w:val="22"/>
        </w:rPr>
        <w:t xml:space="preserve">2 Οι εκτελεσθείσες ιατρικές συνταγές με τις κοστολογήσεις των φαρμάκων, ως και τις υδατογραφημένες ετικέτες επικολλημένες αυτές και φορολογική και ασφαλιστική ενημερότητα όπου και όταν απαιτείται. </w:t>
      </w:r>
    </w:p>
    <w:p w:rsidR="002D4CE9" w:rsidRPr="0075415F" w:rsidRDefault="002D4CE9" w:rsidP="002D4CE9">
      <w:pPr>
        <w:shd w:val="clear" w:color="auto" w:fill="FFFFFF"/>
        <w:spacing w:line="360" w:lineRule="auto"/>
        <w:ind w:left="-993" w:firstLine="567"/>
        <w:jc w:val="both"/>
        <w:rPr>
          <w:color w:val="000000"/>
          <w:sz w:val="22"/>
          <w:szCs w:val="22"/>
        </w:rPr>
      </w:pPr>
      <w:r w:rsidRPr="0075415F">
        <w:rPr>
          <w:color w:val="000000"/>
          <w:sz w:val="22"/>
          <w:szCs w:val="22"/>
        </w:rPr>
        <w:t>Όλες οι συνταγές και οι ειδικές καταστάσεις τηρούνται και διατηρούνται υποχρεωτικά στο φαρμακείο έως την υποβολή τους αρμοδίως.</w:t>
      </w:r>
    </w:p>
    <w:p w:rsidR="002D4CE9" w:rsidRDefault="002D4CE9" w:rsidP="002D4CE9">
      <w:pPr>
        <w:shd w:val="clear" w:color="auto" w:fill="FFFFFF"/>
        <w:spacing w:line="360" w:lineRule="auto"/>
        <w:ind w:left="-993" w:firstLine="567"/>
        <w:jc w:val="both"/>
        <w:rPr>
          <w:color w:val="000000"/>
          <w:sz w:val="22"/>
          <w:szCs w:val="22"/>
        </w:rPr>
      </w:pPr>
      <w:r w:rsidRPr="0075415F">
        <w:rPr>
          <w:b/>
          <w:color w:val="000000"/>
          <w:spacing w:val="-14"/>
          <w:sz w:val="22"/>
          <w:szCs w:val="22"/>
        </w:rPr>
        <w:t xml:space="preserve">16. </w:t>
      </w:r>
      <w:r w:rsidRPr="0075415F">
        <w:rPr>
          <w:color w:val="000000"/>
          <w:sz w:val="22"/>
          <w:szCs w:val="22"/>
        </w:rPr>
        <w:t xml:space="preserve"> </w:t>
      </w:r>
      <w:r>
        <w:rPr>
          <w:color w:val="000000"/>
          <w:sz w:val="22"/>
          <w:szCs w:val="22"/>
        </w:rPr>
        <w:t>Ο</w:t>
      </w:r>
      <w:r w:rsidRPr="0075415F">
        <w:rPr>
          <w:color w:val="000000"/>
          <w:sz w:val="22"/>
          <w:szCs w:val="22"/>
        </w:rPr>
        <w:t xml:space="preserve"> </w:t>
      </w:r>
      <w:r>
        <w:rPr>
          <w:color w:val="000000"/>
          <w:sz w:val="22"/>
          <w:szCs w:val="22"/>
        </w:rPr>
        <w:t>ΟΡΓΑΝΙΣΜΟΣ</w:t>
      </w:r>
      <w:r w:rsidRPr="0075415F">
        <w:rPr>
          <w:color w:val="000000"/>
          <w:sz w:val="22"/>
          <w:szCs w:val="22"/>
        </w:rPr>
        <w:t xml:space="preserve"> έχει υποχρέωση να καταβάλει στο φαρμακείο το εκάστοτε πληρωτέο ποσό, σύμφωνα με τις κείμενες διατάξεις. Η εξόφληση των λογαριασμών από το</w:t>
      </w:r>
      <w:r>
        <w:rPr>
          <w:color w:val="000000"/>
          <w:sz w:val="22"/>
          <w:szCs w:val="22"/>
        </w:rPr>
        <w:t>ν</w:t>
      </w:r>
      <w:r w:rsidRPr="0075415F">
        <w:rPr>
          <w:color w:val="000000"/>
          <w:sz w:val="22"/>
          <w:szCs w:val="22"/>
        </w:rPr>
        <w:t xml:space="preserve"> </w:t>
      </w:r>
      <w:r>
        <w:rPr>
          <w:color w:val="000000"/>
          <w:sz w:val="22"/>
          <w:szCs w:val="22"/>
        </w:rPr>
        <w:t>ΟΡΓΑΝΙΣΜΟ</w:t>
      </w:r>
      <w:r w:rsidRPr="0075415F">
        <w:rPr>
          <w:color w:val="000000"/>
          <w:sz w:val="22"/>
          <w:szCs w:val="22"/>
        </w:rPr>
        <w:t xml:space="preserve"> θα γίνεται </w:t>
      </w:r>
      <w:r w:rsidRPr="00FB7258">
        <w:rPr>
          <w:strike/>
          <w:color w:val="000000"/>
          <w:sz w:val="22"/>
          <w:szCs w:val="22"/>
        </w:rPr>
        <w:t>ε</w:t>
      </w:r>
      <w:r w:rsidRPr="0075415F">
        <w:rPr>
          <w:color w:val="000000"/>
          <w:sz w:val="22"/>
          <w:szCs w:val="22"/>
        </w:rPr>
        <w:t xml:space="preserve">ντός της προθεσμίας </w:t>
      </w:r>
      <w:r>
        <w:rPr>
          <w:color w:val="000000"/>
          <w:sz w:val="22"/>
          <w:szCs w:val="22"/>
        </w:rPr>
        <w:t xml:space="preserve">των εξήντα (60) </w:t>
      </w:r>
      <w:r w:rsidRPr="0075415F">
        <w:rPr>
          <w:color w:val="000000"/>
          <w:sz w:val="22"/>
          <w:szCs w:val="22"/>
        </w:rPr>
        <w:t xml:space="preserve"> ημερών από της παραλαβής των λογαριασμών, κατ' εφαρμογή των διατάξεων του άρθρου 24 παρ.2 του ν. 3965/2011, όπως ισχύουν</w:t>
      </w:r>
      <w:r>
        <w:rPr>
          <w:color w:val="000000"/>
          <w:sz w:val="22"/>
          <w:szCs w:val="22"/>
        </w:rPr>
        <w:t xml:space="preserve">. Η κατάθεση  και η εξόφληση των λογαριασμών μπορεί να πραγματοποιείται και μέσω Συλλόγων και στην περίπτωση αυτή θα υπογράφεται σχετική σύμβαση υποχρεώσεων που θα ρυθμίζει τις τεχνικές λεπτομέρειες. </w:t>
      </w:r>
    </w:p>
    <w:p w:rsidR="002D4CE9" w:rsidRPr="0075415F" w:rsidRDefault="002D4CE9" w:rsidP="002D4CE9">
      <w:pPr>
        <w:shd w:val="clear" w:color="auto" w:fill="FFFFFF"/>
        <w:spacing w:line="360" w:lineRule="auto"/>
        <w:ind w:left="-993" w:firstLine="567"/>
        <w:jc w:val="both"/>
        <w:rPr>
          <w:color w:val="000000"/>
          <w:sz w:val="22"/>
          <w:szCs w:val="22"/>
        </w:rPr>
      </w:pPr>
      <w:r w:rsidRPr="0075415F">
        <w:rPr>
          <w:b/>
          <w:color w:val="000000"/>
          <w:sz w:val="22"/>
          <w:szCs w:val="22"/>
        </w:rPr>
        <w:t>17.</w:t>
      </w:r>
      <w:r w:rsidRPr="0075415F">
        <w:rPr>
          <w:color w:val="000000"/>
          <w:sz w:val="22"/>
          <w:szCs w:val="22"/>
        </w:rPr>
        <w:t xml:space="preserve"> </w:t>
      </w:r>
      <w:r w:rsidRPr="00D0586B">
        <w:rPr>
          <w:color w:val="000000"/>
          <w:sz w:val="22"/>
          <w:szCs w:val="22"/>
        </w:rPr>
        <w:t xml:space="preserve">Ο ΟΡΓΑΝΙΣΜΟΣ </w:t>
      </w:r>
      <w:r w:rsidRPr="0075415F">
        <w:rPr>
          <w:color w:val="000000"/>
          <w:sz w:val="22"/>
          <w:szCs w:val="22"/>
        </w:rPr>
        <w:t xml:space="preserve">έχει το δικαίωμα να ενεργεί έλεγχο των φαρμακοποιών-φαρμακείων, με τα εντεταλμένα όργανά του, σύμφωνα με τις κείμενες διατάξεις. Κατά τον έλεγχο των φαρμακοποιών-φαρμακείων, τα εντεταλμένα όργανα του </w:t>
      </w:r>
      <w:r>
        <w:rPr>
          <w:color w:val="000000"/>
          <w:sz w:val="22"/>
          <w:szCs w:val="22"/>
        </w:rPr>
        <w:t>ΟΡΓΑΝΙΣΜΟ</w:t>
      </w:r>
      <w:r w:rsidRPr="0075415F">
        <w:rPr>
          <w:color w:val="000000"/>
          <w:sz w:val="22"/>
          <w:szCs w:val="22"/>
          <w:lang w:val="en-US"/>
        </w:rPr>
        <w:t>Y</w:t>
      </w:r>
      <w:r w:rsidRPr="0075415F">
        <w:rPr>
          <w:color w:val="000000"/>
          <w:sz w:val="22"/>
          <w:szCs w:val="22"/>
        </w:rPr>
        <w:t xml:space="preserve"> οφείλουν:</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b/>
          <w:color w:val="000000"/>
          <w:sz w:val="22"/>
          <w:szCs w:val="22"/>
        </w:rPr>
        <w:t>Α)</w:t>
      </w:r>
      <w:r w:rsidRPr="0075415F">
        <w:rPr>
          <w:color w:val="000000"/>
          <w:sz w:val="22"/>
          <w:szCs w:val="22"/>
        </w:rPr>
        <w:t xml:space="preserve"> Να αποδεικνύουν την ιδιότητα τους, με επίδειξη γραπτής εντολής της Υπηρεσίας τους για διενέργεια ελέγχου.</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b/>
          <w:color w:val="000000"/>
          <w:sz w:val="22"/>
          <w:szCs w:val="22"/>
        </w:rPr>
        <w:t>Β)</w:t>
      </w:r>
      <w:r w:rsidRPr="0075415F">
        <w:rPr>
          <w:color w:val="000000"/>
          <w:sz w:val="22"/>
          <w:szCs w:val="22"/>
        </w:rPr>
        <w:t xml:space="preserve"> Να επιδεικνύουν τη συμπεριφορά που αρμόζει προς τον υπεύθυνο του φαρμακείου, ο οποίος ασκεί το λειτούργημα του φαρμακοποιού, και να σέβονται τους πολίτες, που κατά την ώρα του ελέγχου βρίσκονται στο </w:t>
      </w:r>
      <w:r w:rsidRPr="0075415F">
        <w:rPr>
          <w:color w:val="000000"/>
          <w:spacing w:val="-1"/>
          <w:sz w:val="22"/>
          <w:szCs w:val="22"/>
        </w:rPr>
        <w:t xml:space="preserve">φαρμακείο. Την αντίστοιχη, επιπλέον, συμπεριφορά δικαιούνται απολύτως εκ </w:t>
      </w:r>
      <w:r w:rsidRPr="0075415F">
        <w:rPr>
          <w:color w:val="000000"/>
          <w:sz w:val="22"/>
          <w:szCs w:val="22"/>
        </w:rPr>
        <w:t xml:space="preserve">μέρους του ελεγχόμενου φαρμακοποιού και του προσωπικού του, τα ελεγκτικά όργανα του </w:t>
      </w:r>
      <w:r w:rsidRPr="00D0586B">
        <w:rPr>
          <w:color w:val="000000"/>
          <w:sz w:val="22"/>
          <w:szCs w:val="22"/>
        </w:rPr>
        <w:t>ΟΡΓΑΝΙΣΜΟ</w:t>
      </w:r>
      <w:r>
        <w:rPr>
          <w:color w:val="000000"/>
          <w:sz w:val="22"/>
          <w:szCs w:val="22"/>
        </w:rPr>
        <w:t>Υ</w:t>
      </w:r>
      <w:r w:rsidRPr="0075415F">
        <w:rPr>
          <w:color w:val="000000"/>
          <w:sz w:val="22"/>
          <w:szCs w:val="22"/>
        </w:rPr>
        <w:t>.</w:t>
      </w:r>
    </w:p>
    <w:p w:rsidR="002D4CE9" w:rsidRPr="0075415F" w:rsidRDefault="002D4CE9" w:rsidP="002D4CE9">
      <w:pPr>
        <w:shd w:val="clear" w:color="auto" w:fill="FFFFFF"/>
        <w:tabs>
          <w:tab w:val="left" w:pos="7279"/>
        </w:tabs>
        <w:spacing w:before="120" w:line="360" w:lineRule="auto"/>
        <w:ind w:left="-993" w:firstLine="567"/>
        <w:jc w:val="both"/>
        <w:rPr>
          <w:color w:val="000000"/>
          <w:sz w:val="22"/>
          <w:szCs w:val="22"/>
        </w:rPr>
      </w:pPr>
      <w:r w:rsidRPr="0075415F">
        <w:rPr>
          <w:b/>
          <w:color w:val="000000"/>
          <w:sz w:val="22"/>
          <w:szCs w:val="22"/>
        </w:rPr>
        <w:t>Γ)</w:t>
      </w:r>
      <w:r w:rsidRPr="0075415F">
        <w:rPr>
          <w:color w:val="000000"/>
          <w:sz w:val="22"/>
          <w:szCs w:val="22"/>
        </w:rPr>
        <w:t xml:space="preserve"> Να ζητούν από το φαρμακοποιό, εφόσον αυτό είναι αναγκαίο, να τους επιδεικνύει κάθε τι που απαιτείται για τη διενέργεια του ελέγχου, που </w:t>
      </w:r>
      <w:r w:rsidRPr="0075415F">
        <w:rPr>
          <w:color w:val="000000"/>
          <w:spacing w:val="-3"/>
          <w:sz w:val="22"/>
          <w:szCs w:val="22"/>
        </w:rPr>
        <w:t>αφορά το</w:t>
      </w:r>
      <w:r>
        <w:rPr>
          <w:color w:val="000000"/>
          <w:spacing w:val="-3"/>
          <w:sz w:val="22"/>
          <w:szCs w:val="22"/>
        </w:rPr>
        <w:t>ν</w:t>
      </w:r>
      <w:r w:rsidRPr="0075415F">
        <w:rPr>
          <w:color w:val="000000"/>
          <w:spacing w:val="-3"/>
          <w:sz w:val="22"/>
          <w:szCs w:val="22"/>
        </w:rPr>
        <w:t xml:space="preserve"> </w:t>
      </w:r>
      <w:r>
        <w:rPr>
          <w:color w:val="000000"/>
          <w:spacing w:val="-3"/>
          <w:sz w:val="22"/>
          <w:szCs w:val="22"/>
        </w:rPr>
        <w:t>ΟΡΓΑΝΙΣΜΟ</w:t>
      </w:r>
      <w:r w:rsidRPr="0075415F">
        <w:rPr>
          <w:color w:val="000000"/>
          <w:sz w:val="22"/>
          <w:szCs w:val="22"/>
        </w:rPr>
        <w:t>.</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b/>
          <w:color w:val="000000"/>
          <w:sz w:val="22"/>
          <w:szCs w:val="22"/>
        </w:rPr>
        <w:t>Δ)</w:t>
      </w:r>
      <w:r w:rsidRPr="0075415F">
        <w:rPr>
          <w:color w:val="000000"/>
          <w:sz w:val="22"/>
          <w:szCs w:val="22"/>
        </w:rPr>
        <w:t xml:space="preserve"> Να επιστρέφουν στο φαρμακοποιό τις συνταγές του </w:t>
      </w:r>
      <w:r>
        <w:rPr>
          <w:color w:val="000000"/>
          <w:sz w:val="22"/>
          <w:szCs w:val="22"/>
        </w:rPr>
        <w:t>ΟΡΓΑΝΙΣΜΟ</w:t>
      </w:r>
      <w:r w:rsidRPr="0075415F">
        <w:rPr>
          <w:color w:val="000000"/>
          <w:sz w:val="22"/>
          <w:szCs w:val="22"/>
          <w:lang w:val="en-US"/>
        </w:rPr>
        <w:t>Y</w:t>
      </w:r>
      <w:r w:rsidRPr="0075415F">
        <w:rPr>
          <w:color w:val="000000"/>
          <w:sz w:val="22"/>
          <w:szCs w:val="22"/>
        </w:rPr>
        <w:t xml:space="preserve"> που </w:t>
      </w:r>
      <w:r w:rsidRPr="0075415F">
        <w:rPr>
          <w:color w:val="000000"/>
          <w:spacing w:val="-1"/>
          <w:sz w:val="22"/>
          <w:szCs w:val="22"/>
        </w:rPr>
        <w:t>παραλαμβάνουν για περαιτέρω έλεγχο, μέχρι το τέλος του μήνα ελέγχου.</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b/>
          <w:color w:val="000000"/>
          <w:spacing w:val="-1"/>
          <w:sz w:val="22"/>
          <w:szCs w:val="22"/>
        </w:rPr>
        <w:t>Ε)</w:t>
      </w:r>
      <w:r w:rsidRPr="0075415F">
        <w:rPr>
          <w:color w:val="000000"/>
          <w:spacing w:val="-1"/>
          <w:sz w:val="22"/>
          <w:szCs w:val="22"/>
        </w:rPr>
        <w:t xml:space="preserve"> Οι διαπιστώσεις του ελέγχου και ιδιαίτερα οι τυχόν παραβάσεις, που </w:t>
      </w:r>
      <w:r w:rsidRPr="0075415F">
        <w:rPr>
          <w:color w:val="000000"/>
          <w:sz w:val="22"/>
          <w:szCs w:val="22"/>
        </w:rPr>
        <w:t xml:space="preserve">διαπιστώνονται, αναγράφονται αποκλειστικά και μόνο σε πρωτόκολλο ελέγχου του φαρμακείου. Το πρωτόκολλο </w:t>
      </w:r>
      <w:r w:rsidRPr="0075415F">
        <w:rPr>
          <w:color w:val="000000"/>
          <w:sz w:val="22"/>
          <w:szCs w:val="22"/>
        </w:rPr>
        <w:lastRenderedPageBreak/>
        <w:t>υπογράφεται από τα ελεγκτικά όρ</w:t>
      </w:r>
      <w:r w:rsidRPr="0075415F">
        <w:rPr>
          <w:color w:val="000000"/>
          <w:sz w:val="22"/>
          <w:szCs w:val="22"/>
        </w:rPr>
        <w:softHyphen/>
        <w:t>γανα και τον ελεγχόμενο φαρμακοποιό. Κατά την υπογραφή του πρωτοκόλ</w:t>
      </w:r>
      <w:r w:rsidRPr="0075415F">
        <w:rPr>
          <w:color w:val="000000"/>
          <w:sz w:val="22"/>
          <w:szCs w:val="22"/>
        </w:rPr>
        <w:softHyphen/>
        <w:t xml:space="preserve">λου ελέγχου ο φαρμακοποιός έχει το δικαίωμα να διατυπώσει οποιαδήποτε παρατήρηση. Σε περίπτωση άρνησης του φαρμακοποιού να υπογράψει το </w:t>
      </w:r>
      <w:r w:rsidRPr="0075415F">
        <w:rPr>
          <w:color w:val="000000"/>
          <w:spacing w:val="-1"/>
          <w:sz w:val="22"/>
          <w:szCs w:val="22"/>
        </w:rPr>
        <w:t xml:space="preserve">πρωτόκολλο ελέγχου, το γεγονός αυτό μνημονεύεται στο πρωτόκολλο ελέγχου </w:t>
      </w:r>
      <w:r w:rsidRPr="0075415F">
        <w:rPr>
          <w:color w:val="000000"/>
          <w:sz w:val="22"/>
          <w:szCs w:val="22"/>
        </w:rPr>
        <w:t>που υπογράφουν τα ελεγκτικά όργανα.</w:t>
      </w:r>
      <w:r>
        <w:rPr>
          <w:color w:val="000000"/>
          <w:sz w:val="22"/>
          <w:szCs w:val="22"/>
        </w:rPr>
        <w:t xml:space="preserve"> Εάν οι παραβάσεις πιστοποιηθούν μέσω της ΚΜΕΣ καταγράφονται σε</w:t>
      </w:r>
      <w:r w:rsidRPr="0024317F">
        <w:rPr>
          <w:color w:val="000000"/>
          <w:sz w:val="22"/>
          <w:szCs w:val="22"/>
        </w:rPr>
        <w:t xml:space="preserve"> </w:t>
      </w:r>
      <w:r>
        <w:rPr>
          <w:color w:val="000000"/>
          <w:sz w:val="22"/>
          <w:szCs w:val="22"/>
        </w:rPr>
        <w:t>Έκθεση Ελέγχου Αρμοδίων Οργάνων.</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b/>
          <w:color w:val="000000"/>
          <w:sz w:val="22"/>
          <w:szCs w:val="22"/>
        </w:rPr>
        <w:t>ΣΤ)</w:t>
      </w:r>
      <w:r w:rsidRPr="0075415F">
        <w:rPr>
          <w:color w:val="000000"/>
          <w:sz w:val="22"/>
          <w:szCs w:val="22"/>
        </w:rPr>
        <w:t xml:space="preserve"> Σε κάθε περίπτωση, οι παραβάσεις των φαρμακοποιών γνωστοποιούνται στον οικείο Φαρμακευτικό Σύλλογο, ώστε να διερευνήσει την υπόθεση και να ασκήσει την προβλεπόμενη από τον Νόμο πειθαρχική δίωξη.</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b/>
          <w:color w:val="000000"/>
          <w:spacing w:val="-1"/>
          <w:sz w:val="22"/>
          <w:szCs w:val="22"/>
        </w:rPr>
        <w:t>Ζ)</w:t>
      </w:r>
      <w:r w:rsidRPr="0075415F">
        <w:rPr>
          <w:color w:val="000000"/>
          <w:spacing w:val="-1"/>
          <w:sz w:val="22"/>
          <w:szCs w:val="22"/>
        </w:rPr>
        <w:t xml:space="preserve"> Η παράβαση των διατάξεων και των όρων της παρούσας σύμβασης </w:t>
      </w:r>
      <w:r w:rsidRPr="0075415F">
        <w:rPr>
          <w:color w:val="000000"/>
          <w:sz w:val="22"/>
          <w:szCs w:val="22"/>
        </w:rPr>
        <w:t xml:space="preserve">και της κείμενης νομοθεσίας από οιοδήποτε μέλος του (β) συμβαλλόμενου παρέχει το δικαίωμα στα αρμόδια όργανα του </w:t>
      </w:r>
      <w:r>
        <w:rPr>
          <w:color w:val="000000"/>
          <w:sz w:val="22"/>
          <w:szCs w:val="22"/>
        </w:rPr>
        <w:t>ΟΡΓΑΝΙΣΜΟΥ</w:t>
      </w:r>
      <w:r w:rsidRPr="0075415F">
        <w:rPr>
          <w:color w:val="000000"/>
          <w:sz w:val="22"/>
          <w:szCs w:val="22"/>
        </w:rPr>
        <w:t xml:space="preserve"> να επιβάλλουν στον παραβάτη φαρμακοποιό - φαρμακείο, ανάλογα με την σοβαρότητα και την συχνότητα της παράβασης, τις κυρώσεις που προβλέπονται από το Προεδρ</w:t>
      </w:r>
      <w:r>
        <w:rPr>
          <w:color w:val="000000"/>
          <w:sz w:val="22"/>
          <w:szCs w:val="22"/>
        </w:rPr>
        <w:t xml:space="preserve">ικό </w:t>
      </w:r>
      <w:r w:rsidRPr="0075415F">
        <w:rPr>
          <w:color w:val="000000"/>
          <w:sz w:val="22"/>
          <w:szCs w:val="22"/>
        </w:rPr>
        <w:t xml:space="preserve">. Δ/γμα 121/2008, όπως ισχύει </w:t>
      </w:r>
      <w:r>
        <w:rPr>
          <w:color w:val="000000"/>
          <w:sz w:val="22"/>
          <w:szCs w:val="22"/>
        </w:rPr>
        <w:t xml:space="preserve">κάθε φορά  </w:t>
      </w:r>
    </w:p>
    <w:p w:rsidR="002D4CE9" w:rsidRPr="0075415F" w:rsidRDefault="002D4CE9" w:rsidP="002D4CE9">
      <w:pPr>
        <w:shd w:val="clear" w:color="auto" w:fill="FFFFFF"/>
        <w:spacing w:line="360" w:lineRule="auto"/>
        <w:ind w:left="-993" w:firstLine="567"/>
        <w:jc w:val="both"/>
        <w:rPr>
          <w:color w:val="000000"/>
          <w:spacing w:val="-1"/>
          <w:sz w:val="22"/>
          <w:szCs w:val="22"/>
        </w:rPr>
      </w:pPr>
      <w:r w:rsidRPr="0075415F">
        <w:rPr>
          <w:color w:val="000000"/>
          <w:spacing w:val="-1"/>
          <w:sz w:val="22"/>
          <w:szCs w:val="22"/>
        </w:rPr>
        <w:t>Σε περίπτωση μη έγκαιρης καταβολής των προστίμων, τα ποσά αυτά εισπράττονται κατά τις διατάξεις του ΚΕΔΕ.</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color w:val="000000"/>
          <w:spacing w:val="-1"/>
          <w:sz w:val="22"/>
          <w:szCs w:val="22"/>
        </w:rPr>
        <w:t xml:space="preserve">Ρητά συνομολογείται ότι οι προβλεπόμενες από το ως άνω </w:t>
      </w:r>
      <w:proofErr w:type="spellStart"/>
      <w:r w:rsidRPr="0075415F">
        <w:rPr>
          <w:color w:val="000000"/>
          <w:spacing w:val="-1"/>
          <w:sz w:val="22"/>
          <w:szCs w:val="22"/>
        </w:rPr>
        <w:t>Πρ</w:t>
      </w:r>
      <w:proofErr w:type="spellEnd"/>
      <w:r w:rsidRPr="0075415F">
        <w:rPr>
          <w:color w:val="000000"/>
          <w:spacing w:val="-1"/>
          <w:sz w:val="22"/>
          <w:szCs w:val="22"/>
        </w:rPr>
        <w:t xml:space="preserve">. Δ/γμα </w:t>
      </w:r>
      <w:r w:rsidRPr="0075415F">
        <w:rPr>
          <w:color w:val="000000"/>
          <w:sz w:val="22"/>
          <w:szCs w:val="22"/>
        </w:rPr>
        <w:t xml:space="preserve">121/2008, όπως ισχύει </w:t>
      </w:r>
      <w:r>
        <w:rPr>
          <w:color w:val="000000"/>
          <w:sz w:val="22"/>
          <w:szCs w:val="22"/>
        </w:rPr>
        <w:t>κάθε φορά</w:t>
      </w:r>
      <w:r w:rsidRPr="0075415F">
        <w:rPr>
          <w:color w:val="000000"/>
          <w:sz w:val="22"/>
          <w:szCs w:val="22"/>
        </w:rPr>
        <w:t xml:space="preserve">, διοικητικές κυρώσεις της διακοπής ή καταγγελίας της σύμβασης εις </w:t>
      </w:r>
      <w:r w:rsidRPr="0075415F">
        <w:rPr>
          <w:color w:val="000000"/>
          <w:spacing w:val="-1"/>
          <w:sz w:val="22"/>
          <w:szCs w:val="22"/>
        </w:rPr>
        <w:t>βάρος των φαρμακοποιών-φαρμακείων που παραβαίνουν την παρούσα σύμ</w:t>
      </w:r>
      <w:r w:rsidRPr="0075415F">
        <w:rPr>
          <w:color w:val="000000"/>
          <w:spacing w:val="-1"/>
          <w:sz w:val="22"/>
          <w:szCs w:val="22"/>
        </w:rPr>
        <w:softHyphen/>
      </w:r>
      <w:r w:rsidRPr="0075415F">
        <w:rPr>
          <w:color w:val="000000"/>
          <w:sz w:val="22"/>
          <w:szCs w:val="22"/>
        </w:rPr>
        <w:t xml:space="preserve">βαση και την κείμενη νομοθεσία περί υγειονομικής περίθαλψης των ασφαλισμένων του </w:t>
      </w:r>
      <w:r>
        <w:rPr>
          <w:color w:val="000000"/>
          <w:sz w:val="22"/>
          <w:szCs w:val="22"/>
        </w:rPr>
        <w:t>ΟΡΓΑΝΙΣΜΟΥ</w:t>
      </w:r>
      <w:r w:rsidRPr="0075415F">
        <w:rPr>
          <w:color w:val="000000"/>
          <w:sz w:val="22"/>
          <w:szCs w:val="22"/>
        </w:rPr>
        <w:t xml:space="preserve">, ύστερα από την έναρξη ισχύος της παρούσας σύμβασης, θα ισχύουν απολύτως για τον φαρμακοποιό-φαρμακείο που θα προβαίνει σε </w:t>
      </w:r>
      <w:proofErr w:type="spellStart"/>
      <w:r w:rsidRPr="0075415F">
        <w:rPr>
          <w:color w:val="000000"/>
          <w:sz w:val="22"/>
          <w:szCs w:val="22"/>
        </w:rPr>
        <w:t>παραβατική</w:t>
      </w:r>
      <w:proofErr w:type="spellEnd"/>
      <w:r w:rsidRPr="0075415F">
        <w:rPr>
          <w:color w:val="000000"/>
          <w:sz w:val="22"/>
          <w:szCs w:val="22"/>
        </w:rPr>
        <w:t xml:space="preserve"> συμπεριφορά.</w:t>
      </w:r>
    </w:p>
    <w:p w:rsidR="002D4CE9" w:rsidRPr="0075415F" w:rsidRDefault="002D4CE9" w:rsidP="002D4CE9">
      <w:pPr>
        <w:shd w:val="clear" w:color="auto" w:fill="FFFFFF"/>
        <w:spacing w:before="120" w:line="360" w:lineRule="auto"/>
        <w:ind w:left="-993" w:firstLine="567"/>
        <w:jc w:val="both"/>
        <w:rPr>
          <w:color w:val="000000"/>
          <w:sz w:val="22"/>
          <w:szCs w:val="22"/>
        </w:rPr>
      </w:pPr>
      <w:r w:rsidRPr="0075415F">
        <w:rPr>
          <w:b/>
          <w:color w:val="000000"/>
          <w:sz w:val="22"/>
          <w:szCs w:val="22"/>
        </w:rPr>
        <w:t>18.</w:t>
      </w:r>
      <w:r w:rsidRPr="0075415F">
        <w:rPr>
          <w:color w:val="000000"/>
          <w:sz w:val="22"/>
          <w:szCs w:val="22"/>
        </w:rPr>
        <w:t xml:space="preserve"> Η παρούσα σύμβαση καταγγέλλεται μόνο για λόγους που αναφέρονται στη μεταβολή των αντικειμενικών συνθηκών ή σε αντισυμβατική συμπεριφορά των  αντισυμβαλλόμενων.</w:t>
      </w:r>
    </w:p>
    <w:p w:rsidR="002D4CE9" w:rsidRPr="0075415F" w:rsidRDefault="002D4CE9" w:rsidP="002D4CE9">
      <w:pPr>
        <w:shd w:val="clear" w:color="auto" w:fill="FFFFFF"/>
        <w:tabs>
          <w:tab w:val="left" w:pos="1224"/>
        </w:tabs>
        <w:spacing w:before="120" w:line="360" w:lineRule="auto"/>
        <w:ind w:left="-993" w:firstLine="567"/>
        <w:jc w:val="both"/>
        <w:rPr>
          <w:color w:val="000000"/>
          <w:sz w:val="22"/>
          <w:szCs w:val="22"/>
        </w:rPr>
      </w:pPr>
      <w:r w:rsidRPr="0075415F">
        <w:rPr>
          <w:b/>
          <w:color w:val="000000"/>
          <w:spacing w:val="-2"/>
          <w:sz w:val="22"/>
          <w:szCs w:val="22"/>
        </w:rPr>
        <w:t xml:space="preserve">19. </w:t>
      </w:r>
      <w:r w:rsidRPr="0075415F">
        <w:rPr>
          <w:color w:val="000000"/>
          <w:sz w:val="22"/>
          <w:szCs w:val="22"/>
        </w:rPr>
        <w:t>Οι όροι της παρούσας σύμβασης είναι δεσμευτικοί για αμφότερα τα μέρη, τυχόν δε τροποποιήσεις τους θα δεσμεύουν, εφόσον είναι έγγραφες και γίνουν αποδεκτές και από τα δύο μέρη.</w:t>
      </w:r>
    </w:p>
    <w:p w:rsidR="002D4CE9" w:rsidRPr="0075415F" w:rsidRDefault="002D4CE9" w:rsidP="002D4CE9">
      <w:pPr>
        <w:shd w:val="clear" w:color="auto" w:fill="FFFFFF"/>
        <w:tabs>
          <w:tab w:val="left" w:pos="1224"/>
        </w:tabs>
        <w:spacing w:before="120" w:line="360" w:lineRule="auto"/>
        <w:ind w:left="-993" w:firstLine="567"/>
        <w:jc w:val="both"/>
        <w:rPr>
          <w:color w:val="000000"/>
          <w:sz w:val="22"/>
          <w:szCs w:val="22"/>
        </w:rPr>
      </w:pPr>
      <w:r w:rsidRPr="0075415F">
        <w:rPr>
          <w:b/>
          <w:color w:val="000000"/>
          <w:sz w:val="22"/>
          <w:szCs w:val="22"/>
        </w:rPr>
        <w:t>20.</w:t>
      </w:r>
      <w:r w:rsidRPr="0075415F">
        <w:rPr>
          <w:color w:val="000000"/>
          <w:sz w:val="22"/>
          <w:szCs w:val="22"/>
        </w:rPr>
        <w:t xml:space="preserve"> Οι συμβαλλόμενοι διατηρούν το δικαίωμα διακοπής της σύμβασης αζημίως για τον καθένα, ανάλογα με τις διαμορφούμενες κάθε φορά ανάγκες ,όπως αναφέρεται στο άρθρο 18 της παρούσας  , αφού προηγουμένως ενημερώσουν δύο μήνες πριν η μια πλευρά την άλλη</w:t>
      </w:r>
      <w:r>
        <w:rPr>
          <w:color w:val="000000"/>
          <w:sz w:val="22"/>
          <w:szCs w:val="22"/>
        </w:rPr>
        <w:t xml:space="preserve">.  </w:t>
      </w:r>
    </w:p>
    <w:p w:rsidR="002D4CE9" w:rsidRPr="0075415F" w:rsidRDefault="002D4CE9" w:rsidP="002D4CE9">
      <w:pPr>
        <w:shd w:val="clear" w:color="auto" w:fill="FFFFFF"/>
        <w:tabs>
          <w:tab w:val="left" w:pos="1224"/>
        </w:tabs>
        <w:spacing w:before="120" w:line="360" w:lineRule="auto"/>
        <w:ind w:left="-993" w:firstLine="567"/>
        <w:jc w:val="both"/>
        <w:rPr>
          <w:color w:val="000000"/>
          <w:sz w:val="22"/>
          <w:szCs w:val="22"/>
        </w:rPr>
      </w:pPr>
      <w:r w:rsidRPr="0075415F">
        <w:rPr>
          <w:b/>
          <w:color w:val="000000"/>
          <w:sz w:val="22"/>
          <w:szCs w:val="22"/>
        </w:rPr>
        <w:t>21.</w:t>
      </w:r>
      <w:r>
        <w:rPr>
          <w:b/>
          <w:color w:val="000000"/>
          <w:sz w:val="22"/>
          <w:szCs w:val="22"/>
        </w:rPr>
        <w:t xml:space="preserve"> </w:t>
      </w:r>
      <w:r w:rsidRPr="0075415F">
        <w:rPr>
          <w:color w:val="000000"/>
          <w:sz w:val="22"/>
          <w:szCs w:val="22"/>
        </w:rPr>
        <w:t xml:space="preserve">Ο Πανελλήνιος Φαρμακευτικός Σύλλογος έχει την υποχρέωση να </w:t>
      </w:r>
      <w:r w:rsidRPr="0075415F">
        <w:rPr>
          <w:color w:val="000000"/>
          <w:spacing w:val="-1"/>
          <w:sz w:val="22"/>
          <w:szCs w:val="22"/>
        </w:rPr>
        <w:t xml:space="preserve">στείλει στα μέλη του (Φαρμακευτικούς Συλλόγους της Χώρας), μέσα σε ένα (1) </w:t>
      </w:r>
      <w:r w:rsidRPr="0075415F">
        <w:rPr>
          <w:color w:val="000000"/>
          <w:sz w:val="22"/>
          <w:szCs w:val="22"/>
        </w:rPr>
        <w:t xml:space="preserve">μήνα από την υπογραφή της παρούσας, εγκύκλιο, ενημερώνοντας αυτά για </w:t>
      </w:r>
      <w:r w:rsidRPr="0075415F">
        <w:rPr>
          <w:color w:val="000000"/>
          <w:spacing w:val="-1"/>
          <w:sz w:val="22"/>
          <w:szCs w:val="22"/>
        </w:rPr>
        <w:t>τους όρους της, με κοινοποίηση και στο</w:t>
      </w:r>
      <w:r>
        <w:rPr>
          <w:color w:val="000000"/>
          <w:spacing w:val="-1"/>
          <w:sz w:val="22"/>
          <w:szCs w:val="22"/>
        </w:rPr>
        <w:t xml:space="preserve">ν </w:t>
      </w:r>
      <w:r w:rsidRPr="0075415F">
        <w:rPr>
          <w:color w:val="000000"/>
          <w:spacing w:val="-1"/>
          <w:sz w:val="22"/>
          <w:szCs w:val="22"/>
          <w:lang w:val="en-US"/>
        </w:rPr>
        <w:t>O</w:t>
      </w:r>
      <w:r>
        <w:rPr>
          <w:color w:val="000000"/>
          <w:spacing w:val="-1"/>
          <w:sz w:val="22"/>
          <w:szCs w:val="22"/>
        </w:rPr>
        <w:t>ΡΓΑΝΙΣΜΟ</w:t>
      </w:r>
      <w:r w:rsidRPr="0075415F">
        <w:rPr>
          <w:color w:val="000000"/>
          <w:spacing w:val="-1"/>
          <w:sz w:val="22"/>
          <w:szCs w:val="22"/>
        </w:rPr>
        <w:t>.</w:t>
      </w:r>
      <w:r w:rsidRPr="0075415F">
        <w:rPr>
          <w:color w:val="000000"/>
          <w:sz w:val="22"/>
          <w:szCs w:val="22"/>
        </w:rPr>
        <w:t xml:space="preserve"> Την </w:t>
      </w:r>
      <w:r w:rsidRPr="0075415F">
        <w:rPr>
          <w:color w:val="000000"/>
          <w:spacing w:val="-1"/>
          <w:sz w:val="22"/>
          <w:szCs w:val="22"/>
        </w:rPr>
        <w:t xml:space="preserve">αυτή υποχρέωση έχει και </w:t>
      </w:r>
      <w:r w:rsidRPr="0075415F">
        <w:rPr>
          <w:color w:val="000000"/>
          <w:sz w:val="22"/>
          <w:szCs w:val="22"/>
        </w:rPr>
        <w:t>σε τυχόν τροποποιήσεις.</w:t>
      </w:r>
    </w:p>
    <w:p w:rsidR="002D4CE9" w:rsidRPr="0075415F" w:rsidRDefault="002D4CE9" w:rsidP="002D4CE9">
      <w:pPr>
        <w:shd w:val="clear" w:color="auto" w:fill="FFFFFF"/>
        <w:tabs>
          <w:tab w:val="left" w:pos="1224"/>
        </w:tabs>
        <w:spacing w:before="120" w:line="360" w:lineRule="auto"/>
        <w:ind w:left="-993" w:firstLine="567"/>
        <w:jc w:val="both"/>
        <w:rPr>
          <w:color w:val="000000"/>
          <w:sz w:val="22"/>
          <w:szCs w:val="22"/>
        </w:rPr>
      </w:pPr>
      <w:r w:rsidRPr="0075415F">
        <w:rPr>
          <w:color w:val="000000"/>
          <w:sz w:val="22"/>
          <w:szCs w:val="22"/>
        </w:rPr>
        <w:t xml:space="preserve"> Οι φαρμακοποιοί μέλη των Συλλόγων - επί ποινή μη καταβολής προκαταβολής - υποχρεούνται, όταν λαμβάνουν άδεια λειτουργίας νέου  φαρμακείου ή όταν τροποποιούν τη </w:t>
      </w:r>
      <w:r w:rsidRPr="0075415F">
        <w:rPr>
          <w:color w:val="000000"/>
          <w:sz w:val="22"/>
          <w:szCs w:val="22"/>
        </w:rPr>
        <w:lastRenderedPageBreak/>
        <w:t>μορφή του φαρμακείου τους από ατομική  επιχείρηση σε εταιρεία και αντίστροφα:</w:t>
      </w:r>
    </w:p>
    <w:p w:rsidR="002D4CE9" w:rsidRPr="0075415F" w:rsidRDefault="002D4CE9" w:rsidP="002D4CE9">
      <w:pPr>
        <w:pStyle w:val="a6"/>
        <w:widowControl w:val="0"/>
        <w:numPr>
          <w:ilvl w:val="0"/>
          <w:numId w:val="4"/>
        </w:numPr>
        <w:autoSpaceDE w:val="0"/>
        <w:autoSpaceDN w:val="0"/>
        <w:adjustRightInd w:val="0"/>
        <w:spacing w:before="235" w:line="240" w:lineRule="auto"/>
        <w:jc w:val="both"/>
        <w:rPr>
          <w:rFonts w:ascii="Arial" w:eastAsia="Times New Roman" w:hAnsi="Arial" w:cs="Arial"/>
          <w:color w:val="000000"/>
          <w:lang w:eastAsia="el-GR"/>
        </w:rPr>
      </w:pPr>
      <w:r w:rsidRPr="0075415F">
        <w:rPr>
          <w:rFonts w:ascii="Arial" w:eastAsia="Times New Roman" w:hAnsi="Arial" w:cs="Arial"/>
          <w:color w:val="000000"/>
          <w:lang w:eastAsia="el-GR"/>
        </w:rPr>
        <w:t xml:space="preserve">να απογράφονται ηλεκτρονικά στο Φαρμακευτικό Σύλλογο που ανήκουν </w:t>
      </w:r>
    </w:p>
    <w:p w:rsidR="002D4CE9" w:rsidRPr="0075415F" w:rsidRDefault="002D4CE9" w:rsidP="002D4CE9">
      <w:pPr>
        <w:pStyle w:val="a6"/>
        <w:widowControl w:val="0"/>
        <w:numPr>
          <w:ilvl w:val="0"/>
          <w:numId w:val="4"/>
        </w:numPr>
        <w:autoSpaceDE w:val="0"/>
        <w:autoSpaceDN w:val="0"/>
        <w:adjustRightInd w:val="0"/>
        <w:spacing w:before="235" w:line="240" w:lineRule="auto"/>
        <w:jc w:val="both"/>
        <w:rPr>
          <w:rFonts w:ascii="Arial" w:eastAsia="Times New Roman" w:hAnsi="Arial" w:cs="Arial"/>
          <w:color w:val="000000"/>
          <w:lang w:eastAsia="el-GR"/>
        </w:rPr>
      </w:pPr>
      <w:r w:rsidRPr="0075415F">
        <w:rPr>
          <w:rFonts w:ascii="Arial" w:eastAsia="Times New Roman" w:hAnsi="Arial" w:cs="Arial"/>
          <w:color w:val="000000"/>
          <w:lang w:eastAsia="el-GR"/>
        </w:rPr>
        <w:t>να του αποστέλλουν άμεσα τα κατωτέρω δικαιολογητικά για την ενημέρωση του Μητρώου λειτουργούντων Φαρμακείων:</w:t>
      </w:r>
    </w:p>
    <w:p w:rsidR="002D4CE9" w:rsidRPr="0075415F" w:rsidRDefault="002D4CE9" w:rsidP="002D4CE9">
      <w:pPr>
        <w:pStyle w:val="a6"/>
        <w:widowControl w:val="0"/>
        <w:autoSpaceDE w:val="0"/>
        <w:autoSpaceDN w:val="0"/>
        <w:adjustRightInd w:val="0"/>
        <w:spacing w:before="235" w:line="240" w:lineRule="auto"/>
        <w:ind w:left="709" w:hanging="709"/>
        <w:jc w:val="both"/>
        <w:rPr>
          <w:rFonts w:ascii="Arial" w:eastAsia="Times New Roman" w:hAnsi="Arial" w:cs="Arial"/>
          <w:color w:val="000000"/>
          <w:lang w:eastAsia="el-GR"/>
        </w:rPr>
      </w:pPr>
    </w:p>
    <w:p w:rsidR="002D4CE9" w:rsidRPr="0075415F" w:rsidRDefault="002D4CE9" w:rsidP="002D4CE9">
      <w:pPr>
        <w:pStyle w:val="a6"/>
        <w:widowControl w:val="0"/>
        <w:numPr>
          <w:ilvl w:val="0"/>
          <w:numId w:val="2"/>
        </w:numPr>
        <w:autoSpaceDE w:val="0"/>
        <w:autoSpaceDN w:val="0"/>
        <w:adjustRightInd w:val="0"/>
        <w:spacing w:before="235" w:line="240" w:lineRule="auto"/>
        <w:ind w:left="709" w:hanging="283"/>
        <w:jc w:val="both"/>
        <w:rPr>
          <w:rFonts w:ascii="Arial" w:eastAsia="Times New Roman" w:hAnsi="Arial" w:cs="Arial"/>
          <w:color w:val="000000"/>
          <w:lang w:eastAsia="el-GR"/>
        </w:rPr>
      </w:pPr>
      <w:r w:rsidRPr="0075415F">
        <w:rPr>
          <w:rFonts w:ascii="Arial" w:eastAsia="Times New Roman" w:hAnsi="Arial" w:cs="Arial"/>
          <w:color w:val="000000"/>
          <w:lang w:eastAsia="el-GR"/>
        </w:rPr>
        <w:t xml:space="preserve"> αντίγραφο της άδειας λειτουργίας του φαρμακείου</w:t>
      </w:r>
    </w:p>
    <w:p w:rsidR="002D4CE9" w:rsidRPr="0075415F" w:rsidRDefault="002D4CE9" w:rsidP="002D4CE9">
      <w:pPr>
        <w:pStyle w:val="a6"/>
        <w:widowControl w:val="0"/>
        <w:numPr>
          <w:ilvl w:val="0"/>
          <w:numId w:val="2"/>
        </w:numPr>
        <w:autoSpaceDE w:val="0"/>
        <w:autoSpaceDN w:val="0"/>
        <w:adjustRightInd w:val="0"/>
        <w:spacing w:before="235" w:line="240" w:lineRule="auto"/>
        <w:ind w:left="709" w:hanging="283"/>
        <w:jc w:val="both"/>
        <w:rPr>
          <w:rFonts w:ascii="Arial" w:eastAsia="Times New Roman" w:hAnsi="Arial" w:cs="Arial"/>
          <w:color w:val="000000"/>
          <w:lang w:eastAsia="el-GR"/>
        </w:rPr>
      </w:pPr>
      <w:r w:rsidRPr="0075415F">
        <w:rPr>
          <w:rFonts w:ascii="Arial" w:eastAsia="Times New Roman" w:hAnsi="Arial" w:cs="Arial"/>
          <w:color w:val="000000"/>
          <w:lang w:eastAsia="el-GR"/>
        </w:rPr>
        <w:t xml:space="preserve"> υπεύθυνη δήλωση ότι το φαρμακείο δεν στεγάζεται στο ίδιο κτίριο με ιατρεία του ΕΟΠΥΥ και με ποια νομική μορφή λειτουργεί η επιχείρηση, </w:t>
      </w:r>
    </w:p>
    <w:p w:rsidR="002D4CE9" w:rsidRDefault="002D4CE9" w:rsidP="002D4CE9">
      <w:pPr>
        <w:pStyle w:val="a6"/>
        <w:widowControl w:val="0"/>
        <w:numPr>
          <w:ilvl w:val="0"/>
          <w:numId w:val="2"/>
        </w:numPr>
        <w:autoSpaceDE w:val="0"/>
        <w:autoSpaceDN w:val="0"/>
        <w:adjustRightInd w:val="0"/>
        <w:spacing w:before="235" w:line="240" w:lineRule="auto"/>
        <w:ind w:left="709" w:hanging="283"/>
        <w:jc w:val="both"/>
        <w:rPr>
          <w:rFonts w:ascii="Arial" w:eastAsia="Times New Roman" w:hAnsi="Arial" w:cs="Arial"/>
          <w:color w:val="000000"/>
          <w:lang w:eastAsia="el-GR"/>
        </w:rPr>
      </w:pPr>
      <w:r w:rsidRPr="0075415F">
        <w:rPr>
          <w:rFonts w:ascii="Arial" w:eastAsia="Times New Roman" w:hAnsi="Arial" w:cs="Arial"/>
          <w:color w:val="000000"/>
          <w:lang w:eastAsia="el-GR"/>
        </w:rPr>
        <w:t>δήλωση στοιχείων του φαρμακείου</w:t>
      </w:r>
      <w:r>
        <w:rPr>
          <w:rFonts w:ascii="Arial" w:eastAsia="Times New Roman" w:hAnsi="Arial" w:cs="Arial"/>
          <w:color w:val="000000"/>
          <w:lang w:eastAsia="el-GR"/>
        </w:rPr>
        <w:t xml:space="preserve"> υπογεγραμμένη και με σφραγίδα του φαρμακείου</w:t>
      </w:r>
      <w:r w:rsidRPr="0075415F">
        <w:rPr>
          <w:rFonts w:ascii="Arial" w:eastAsia="Times New Roman" w:hAnsi="Arial" w:cs="Arial"/>
          <w:color w:val="000000"/>
          <w:lang w:eastAsia="el-GR"/>
        </w:rPr>
        <w:t>, η οποία θα συνοδεύεται από:</w:t>
      </w:r>
    </w:p>
    <w:p w:rsidR="002D4CE9" w:rsidRDefault="002D4CE9" w:rsidP="002D4CE9">
      <w:pPr>
        <w:pStyle w:val="a6"/>
        <w:widowControl w:val="0"/>
        <w:autoSpaceDE w:val="0"/>
        <w:autoSpaceDN w:val="0"/>
        <w:adjustRightInd w:val="0"/>
        <w:spacing w:before="235" w:line="240" w:lineRule="auto"/>
        <w:ind w:left="709"/>
        <w:jc w:val="both"/>
        <w:rPr>
          <w:rFonts w:ascii="Arial" w:eastAsia="Times New Roman" w:hAnsi="Arial" w:cs="Arial"/>
          <w:color w:val="000000"/>
          <w:lang w:eastAsia="el-GR"/>
        </w:rPr>
      </w:pPr>
    </w:p>
    <w:p w:rsidR="002D4CE9" w:rsidRDefault="002D4CE9" w:rsidP="002D4CE9">
      <w:pPr>
        <w:pStyle w:val="a6"/>
        <w:widowControl w:val="0"/>
        <w:numPr>
          <w:ilvl w:val="0"/>
          <w:numId w:val="3"/>
        </w:numPr>
        <w:autoSpaceDE w:val="0"/>
        <w:autoSpaceDN w:val="0"/>
        <w:adjustRightInd w:val="0"/>
        <w:spacing w:before="235" w:line="240" w:lineRule="auto"/>
        <w:ind w:left="1418" w:hanging="709"/>
        <w:jc w:val="both"/>
        <w:rPr>
          <w:rFonts w:ascii="Arial" w:eastAsia="Times New Roman" w:hAnsi="Arial" w:cs="Arial"/>
          <w:color w:val="000000"/>
          <w:lang w:eastAsia="el-GR"/>
        </w:rPr>
      </w:pPr>
      <w:r>
        <w:rPr>
          <w:rFonts w:ascii="Arial" w:eastAsia="Times New Roman" w:hAnsi="Arial" w:cs="Arial"/>
          <w:color w:val="000000"/>
          <w:lang w:eastAsia="el-GR"/>
        </w:rPr>
        <w:t>β</w:t>
      </w:r>
      <w:r w:rsidRPr="00D609C2">
        <w:rPr>
          <w:rFonts w:ascii="Arial" w:eastAsia="Times New Roman" w:hAnsi="Arial" w:cs="Arial"/>
          <w:color w:val="000000"/>
          <w:lang w:eastAsia="el-GR"/>
        </w:rPr>
        <w:t>εβα</w:t>
      </w:r>
      <w:r w:rsidRPr="00CB50B6">
        <w:rPr>
          <w:rFonts w:ascii="Arial" w:eastAsia="Times New Roman" w:hAnsi="Arial" w:cs="Arial"/>
          <w:color w:val="000000"/>
          <w:lang w:eastAsia="el-GR"/>
        </w:rPr>
        <w:t>ίωση εγγραφής μέλους στον οικείο φαρμακευτικό συλλόγου</w:t>
      </w:r>
    </w:p>
    <w:p w:rsidR="002D4CE9" w:rsidRPr="0075415F" w:rsidRDefault="002D4CE9" w:rsidP="002D4CE9">
      <w:pPr>
        <w:pStyle w:val="a6"/>
        <w:widowControl w:val="0"/>
        <w:numPr>
          <w:ilvl w:val="0"/>
          <w:numId w:val="3"/>
        </w:numPr>
        <w:autoSpaceDE w:val="0"/>
        <w:autoSpaceDN w:val="0"/>
        <w:adjustRightInd w:val="0"/>
        <w:spacing w:before="235" w:line="240" w:lineRule="auto"/>
        <w:ind w:left="1418" w:hanging="709"/>
        <w:jc w:val="both"/>
        <w:rPr>
          <w:rFonts w:ascii="Arial" w:eastAsia="Times New Roman" w:hAnsi="Arial" w:cs="Arial"/>
          <w:color w:val="000000"/>
          <w:lang w:eastAsia="el-GR"/>
        </w:rPr>
      </w:pPr>
      <w:r w:rsidRPr="0075415F">
        <w:rPr>
          <w:rFonts w:ascii="Arial" w:eastAsia="Times New Roman" w:hAnsi="Arial" w:cs="Arial"/>
          <w:color w:val="000000"/>
          <w:lang w:eastAsia="el-GR"/>
        </w:rPr>
        <w:t xml:space="preserve">φωτοτυπία της σελίδας του βιβλιαρίου ή οποιουδήποτε άλλου παραστατικού της Τράπεζας , όπου θα αναγράφεται η Τράπεζα, ο αριθμός Λογαριασμού και οι Δικαιούχοι του. </w:t>
      </w:r>
    </w:p>
    <w:p w:rsidR="002D4CE9" w:rsidRPr="0075415F" w:rsidRDefault="002D4CE9" w:rsidP="002D4CE9">
      <w:pPr>
        <w:pStyle w:val="a6"/>
        <w:widowControl w:val="0"/>
        <w:numPr>
          <w:ilvl w:val="0"/>
          <w:numId w:val="3"/>
        </w:numPr>
        <w:autoSpaceDE w:val="0"/>
        <w:autoSpaceDN w:val="0"/>
        <w:adjustRightInd w:val="0"/>
        <w:spacing w:before="235" w:line="240" w:lineRule="auto"/>
        <w:ind w:left="1418" w:hanging="709"/>
        <w:jc w:val="both"/>
        <w:rPr>
          <w:rFonts w:ascii="Arial" w:eastAsia="Times New Roman" w:hAnsi="Arial" w:cs="Arial"/>
          <w:color w:val="000000"/>
          <w:lang w:eastAsia="el-GR"/>
        </w:rPr>
      </w:pPr>
      <w:r w:rsidRPr="0075415F">
        <w:rPr>
          <w:rFonts w:ascii="Arial" w:eastAsia="Times New Roman" w:hAnsi="Arial" w:cs="Arial"/>
          <w:color w:val="000000"/>
          <w:lang w:eastAsia="el-GR"/>
        </w:rPr>
        <w:t>φωτοτυπία της σελίδας του βιβλιαρίου Ασφάλισης ΤΣΑΥ, όπου αναγράφονται τα ατομικά στοιχεία του φαρμακοποιού, ο Αριθμός Μητρώου ΤΣΑΥ και η ημερομηνία έγγραφης στο Ταμείο μαζί με την ένδειξη Παλιός ή Νέος Ασφαλισμένος .</w:t>
      </w:r>
    </w:p>
    <w:p w:rsidR="002D4CE9" w:rsidRDefault="002D4CE9" w:rsidP="002D4CE9">
      <w:pPr>
        <w:pStyle w:val="a6"/>
        <w:widowControl w:val="0"/>
        <w:numPr>
          <w:ilvl w:val="0"/>
          <w:numId w:val="3"/>
        </w:numPr>
        <w:autoSpaceDE w:val="0"/>
        <w:autoSpaceDN w:val="0"/>
        <w:adjustRightInd w:val="0"/>
        <w:spacing w:before="235" w:line="240" w:lineRule="auto"/>
        <w:ind w:left="1418" w:hanging="709"/>
        <w:jc w:val="both"/>
        <w:rPr>
          <w:rFonts w:ascii="Arial" w:eastAsia="Times New Roman" w:hAnsi="Arial" w:cs="Arial"/>
          <w:color w:val="000000"/>
          <w:lang w:eastAsia="el-GR"/>
        </w:rPr>
      </w:pPr>
      <w:r w:rsidRPr="0075415F">
        <w:rPr>
          <w:rFonts w:ascii="Arial" w:eastAsia="Times New Roman" w:hAnsi="Arial" w:cs="Arial"/>
          <w:color w:val="000000"/>
          <w:lang w:eastAsia="el-GR"/>
        </w:rPr>
        <w:t>αντίγραφο του εταιρικού ή της τροποποίησης αυτού σε περίπτωση εταιρειών φαρμακείων.</w:t>
      </w:r>
    </w:p>
    <w:p w:rsidR="002D4CE9" w:rsidRDefault="002D4CE9" w:rsidP="002D4CE9">
      <w:pPr>
        <w:pStyle w:val="a6"/>
        <w:widowControl w:val="0"/>
        <w:numPr>
          <w:ilvl w:val="0"/>
          <w:numId w:val="3"/>
        </w:numPr>
        <w:autoSpaceDE w:val="0"/>
        <w:autoSpaceDN w:val="0"/>
        <w:adjustRightInd w:val="0"/>
        <w:spacing w:before="235" w:line="240" w:lineRule="auto"/>
        <w:ind w:left="1418" w:hanging="709"/>
        <w:jc w:val="both"/>
        <w:rPr>
          <w:rFonts w:ascii="Arial" w:eastAsia="Times New Roman" w:hAnsi="Arial" w:cs="Arial"/>
          <w:color w:val="000000"/>
          <w:lang w:eastAsia="el-GR"/>
        </w:rPr>
      </w:pPr>
      <w:r>
        <w:rPr>
          <w:rFonts w:ascii="Arial" w:eastAsia="Times New Roman" w:hAnsi="Arial" w:cs="Arial"/>
          <w:color w:val="000000"/>
          <w:lang w:eastAsia="el-GR"/>
        </w:rPr>
        <w:t>πιστοποιητικό κατάθεσης του καταστατικού στο ΓΕΜΗ</w:t>
      </w:r>
    </w:p>
    <w:p w:rsidR="002D4CE9" w:rsidRPr="0075415F" w:rsidRDefault="002D4CE9" w:rsidP="002D4CE9">
      <w:pPr>
        <w:pStyle w:val="a6"/>
        <w:widowControl w:val="0"/>
        <w:autoSpaceDE w:val="0"/>
        <w:autoSpaceDN w:val="0"/>
        <w:adjustRightInd w:val="0"/>
        <w:spacing w:before="235" w:line="240" w:lineRule="auto"/>
        <w:ind w:left="1418"/>
        <w:jc w:val="both"/>
        <w:rPr>
          <w:rFonts w:ascii="Arial" w:eastAsia="Times New Roman" w:hAnsi="Arial" w:cs="Arial"/>
          <w:color w:val="000000"/>
          <w:lang w:eastAsia="el-GR"/>
        </w:rPr>
      </w:pPr>
    </w:p>
    <w:p w:rsidR="002D4CE9" w:rsidRPr="0075415F" w:rsidRDefault="002D4CE9" w:rsidP="002D4CE9">
      <w:pPr>
        <w:spacing w:before="235"/>
        <w:jc w:val="both"/>
        <w:rPr>
          <w:color w:val="000000"/>
          <w:sz w:val="22"/>
          <w:szCs w:val="22"/>
        </w:rPr>
      </w:pPr>
      <w:r w:rsidRPr="0075415F">
        <w:rPr>
          <w:color w:val="000000"/>
          <w:sz w:val="22"/>
          <w:szCs w:val="22"/>
        </w:rPr>
        <w:t xml:space="preserve">Τα στοιχεία αυτά κάθε φαρμακοποιός οφείλει να τα </w:t>
      </w:r>
      <w:r>
        <w:rPr>
          <w:color w:val="000000"/>
          <w:sz w:val="22"/>
          <w:szCs w:val="22"/>
        </w:rPr>
        <w:t xml:space="preserve">αποστέλλει </w:t>
      </w:r>
      <w:r w:rsidRPr="0075415F">
        <w:rPr>
          <w:color w:val="000000"/>
          <w:sz w:val="22"/>
          <w:szCs w:val="22"/>
        </w:rPr>
        <w:t xml:space="preserve"> και στη Διοίκηση του </w:t>
      </w:r>
      <w:r>
        <w:rPr>
          <w:color w:val="000000"/>
          <w:sz w:val="22"/>
          <w:szCs w:val="22"/>
        </w:rPr>
        <w:t>ΟΡΓΑΝΙΣΜΟ</w:t>
      </w:r>
      <w:r w:rsidRPr="0075415F">
        <w:rPr>
          <w:color w:val="000000"/>
          <w:sz w:val="22"/>
          <w:szCs w:val="22"/>
        </w:rPr>
        <w:t>Υ προς ενημέρωση του αρχείου Φαρμακοποιών και Φαρμακείων που τηρείται στη Διοίκηση του ΕΟΠΥΥ για τη λειτουργία της Κεντρικής Μονάδας Επεξεργασίας (</w:t>
      </w:r>
      <w:r w:rsidRPr="0075415F">
        <w:rPr>
          <w:color w:val="000000"/>
          <w:sz w:val="22"/>
          <w:szCs w:val="22"/>
          <w:lang w:val="en-US"/>
        </w:rPr>
        <w:t>KM</w:t>
      </w:r>
      <w:r w:rsidRPr="0075415F">
        <w:rPr>
          <w:color w:val="000000"/>
          <w:sz w:val="22"/>
          <w:szCs w:val="22"/>
        </w:rPr>
        <w:t>ΕΣ) συνταγών.</w:t>
      </w:r>
    </w:p>
    <w:p w:rsidR="002D4CE9" w:rsidRPr="0075415F" w:rsidRDefault="002D4CE9" w:rsidP="002D4CE9">
      <w:pPr>
        <w:spacing w:line="360" w:lineRule="auto"/>
        <w:ind w:left="-993" w:firstLine="633"/>
        <w:jc w:val="both"/>
        <w:rPr>
          <w:color w:val="000000"/>
          <w:sz w:val="22"/>
          <w:szCs w:val="22"/>
        </w:rPr>
      </w:pPr>
    </w:p>
    <w:p w:rsidR="002D4CE9" w:rsidRPr="0075415F" w:rsidRDefault="002D4CE9" w:rsidP="002D4CE9">
      <w:pPr>
        <w:shd w:val="clear" w:color="auto" w:fill="FFFFFF"/>
        <w:tabs>
          <w:tab w:val="left" w:pos="1224"/>
        </w:tabs>
        <w:spacing w:before="120" w:line="360" w:lineRule="auto"/>
        <w:ind w:left="-993" w:firstLine="567"/>
        <w:jc w:val="both"/>
        <w:rPr>
          <w:color w:val="000000"/>
          <w:sz w:val="22"/>
          <w:szCs w:val="22"/>
        </w:rPr>
      </w:pPr>
      <w:r w:rsidRPr="0075415F">
        <w:rPr>
          <w:b/>
          <w:color w:val="000000"/>
          <w:spacing w:val="-3"/>
          <w:sz w:val="22"/>
          <w:szCs w:val="22"/>
        </w:rPr>
        <w:t>22.</w:t>
      </w:r>
      <w:r w:rsidRPr="0075415F">
        <w:rPr>
          <w:color w:val="000000"/>
          <w:spacing w:val="-3"/>
          <w:sz w:val="22"/>
          <w:szCs w:val="22"/>
        </w:rPr>
        <w:t xml:space="preserve"> Εάν κατά τον έλεγχο των συνταγών διαπιστωθούν ελλείψεις-παρα</w:t>
      </w:r>
      <w:r w:rsidRPr="0075415F">
        <w:rPr>
          <w:color w:val="000000"/>
          <w:spacing w:val="-1"/>
          <w:sz w:val="22"/>
          <w:szCs w:val="22"/>
        </w:rPr>
        <w:t>λείψεις σε αυτές, σύμφωνα με τα οριζόμενα στις κείμενες διατάξεις</w:t>
      </w:r>
      <w:r w:rsidRPr="0075415F">
        <w:rPr>
          <w:color w:val="000000"/>
          <w:sz w:val="22"/>
          <w:szCs w:val="22"/>
        </w:rPr>
        <w:t>, εφαρμόζονται οι διατάξεις του Π.Δ/τος  121/2008, όπως αυτές ισχύουν κάθε φορά , καθώς και οι κείμενες διατάξεις της ισχύουσας φαρμακευτικής νομοθεσίας</w:t>
      </w:r>
    </w:p>
    <w:p w:rsidR="002D4CE9" w:rsidRPr="0075415F" w:rsidRDefault="002D4CE9" w:rsidP="002D4CE9">
      <w:pPr>
        <w:shd w:val="clear" w:color="auto" w:fill="FFFFFF"/>
        <w:tabs>
          <w:tab w:val="left" w:pos="1224"/>
        </w:tabs>
        <w:spacing w:line="360" w:lineRule="auto"/>
        <w:ind w:left="-992" w:firstLine="567"/>
        <w:jc w:val="both"/>
        <w:rPr>
          <w:color w:val="000000"/>
          <w:sz w:val="22"/>
          <w:szCs w:val="22"/>
        </w:rPr>
      </w:pPr>
      <w:r w:rsidRPr="0075415F">
        <w:rPr>
          <w:color w:val="000000"/>
          <w:sz w:val="22"/>
          <w:szCs w:val="22"/>
        </w:rPr>
        <w:t>Σε περίπτωση μη έγκρισης εκτελεσθείσας συνταγής , η αξία αυτής δεν αποδίδεται και παραμένει στην αρμόδια Υπηρεσία του ταμείου , οι δε επικολλημένες ταινίες γνησιότητας ακυρώνονται. Η υπηρεσία οφείλει να παρέχει εγγράφως διευκρινήσεις στο φαρμακείο που αφορά για το λόγο της μη έγκρισης.</w:t>
      </w:r>
    </w:p>
    <w:p w:rsidR="002D4CE9" w:rsidRPr="0075415F" w:rsidRDefault="002D4CE9" w:rsidP="002D4CE9">
      <w:pPr>
        <w:shd w:val="clear" w:color="auto" w:fill="FFFFFF"/>
        <w:tabs>
          <w:tab w:val="left" w:pos="1224"/>
        </w:tabs>
        <w:spacing w:line="360" w:lineRule="auto"/>
        <w:ind w:left="-992" w:firstLine="567"/>
        <w:jc w:val="both"/>
        <w:rPr>
          <w:color w:val="000000"/>
          <w:spacing w:val="-6"/>
          <w:sz w:val="22"/>
          <w:szCs w:val="22"/>
        </w:rPr>
      </w:pPr>
      <w:r w:rsidRPr="0075415F">
        <w:rPr>
          <w:b/>
          <w:color w:val="000000"/>
          <w:sz w:val="22"/>
          <w:szCs w:val="22"/>
        </w:rPr>
        <w:t>23.</w:t>
      </w:r>
      <w:r w:rsidRPr="0075415F">
        <w:rPr>
          <w:color w:val="000000"/>
          <w:sz w:val="22"/>
          <w:szCs w:val="22"/>
        </w:rPr>
        <w:t xml:space="preserve">  Σε όσους  φαρμακοποιούς έχει επιβληθεί (τελεσίδικα) κύρωση αποκλεισμού από την εκτέλεση των συνταγών για ασφαλισμένους είτε του ΙΚΑ-Ε</w:t>
      </w:r>
      <w:r>
        <w:rPr>
          <w:color w:val="000000"/>
          <w:sz w:val="22"/>
          <w:szCs w:val="22"/>
        </w:rPr>
        <w:t xml:space="preserve">ΤΑΜ,  είτε του ΟΑΕΕ, είτε του ΟΠΑΔ είτε και του ΟΓΑ </w:t>
      </w:r>
      <w:r w:rsidRPr="0075415F">
        <w:rPr>
          <w:color w:val="000000"/>
          <w:sz w:val="22"/>
          <w:szCs w:val="22"/>
        </w:rPr>
        <w:t xml:space="preserve"> </w:t>
      </w:r>
      <w:r>
        <w:rPr>
          <w:color w:val="000000"/>
          <w:sz w:val="22"/>
          <w:szCs w:val="22"/>
        </w:rPr>
        <w:t xml:space="preserve">και των υπόλοιπων φορέων που έχουν ενταχθεί στον ΕΟΠΥΥ </w:t>
      </w:r>
      <w:r w:rsidRPr="0075415F">
        <w:rPr>
          <w:color w:val="000000"/>
          <w:sz w:val="22"/>
          <w:szCs w:val="22"/>
        </w:rPr>
        <w:t>οι κυρώσεις εξακολουθούν να ισχύουν και συνεπώς δεν θα εκτελούν συνταγές για ασφαλισμένους του συγκεκριμένου Ταμείου, το οποίο τους έχει επιβάλει κύρωση.</w:t>
      </w:r>
    </w:p>
    <w:p w:rsidR="002D4CE9" w:rsidRPr="0075415F" w:rsidRDefault="002D4CE9" w:rsidP="002D4CE9">
      <w:pPr>
        <w:shd w:val="clear" w:color="auto" w:fill="FFFFFF"/>
        <w:tabs>
          <w:tab w:val="left" w:pos="1202"/>
        </w:tabs>
        <w:spacing w:before="120" w:line="360" w:lineRule="auto"/>
        <w:ind w:left="-993" w:firstLine="567"/>
        <w:jc w:val="both"/>
        <w:rPr>
          <w:color w:val="000000"/>
          <w:sz w:val="22"/>
          <w:szCs w:val="22"/>
        </w:rPr>
      </w:pPr>
      <w:r w:rsidRPr="0075415F">
        <w:rPr>
          <w:b/>
          <w:color w:val="000000"/>
          <w:spacing w:val="-10"/>
          <w:sz w:val="22"/>
          <w:szCs w:val="22"/>
        </w:rPr>
        <w:t xml:space="preserve">24. </w:t>
      </w:r>
      <w:r w:rsidRPr="0075415F">
        <w:rPr>
          <w:color w:val="000000"/>
          <w:sz w:val="22"/>
          <w:szCs w:val="22"/>
        </w:rPr>
        <w:t>Σε περίπτωση μη τήρησης των όρων της σύμβασης ή πλημμελούς τήρησης των όρων της παρούσας από φαρμακοποιό – φαρμακείο που είναι μέλος του Π.Φ.Σ. επιβάλλονται οι προβλεπόμενες ποινές από την κείμενη νομοθεσία.</w:t>
      </w:r>
    </w:p>
    <w:p w:rsidR="002D4CE9" w:rsidRPr="0075415F" w:rsidRDefault="002D4CE9" w:rsidP="002D4CE9">
      <w:pPr>
        <w:shd w:val="clear" w:color="auto" w:fill="FFFFFF"/>
        <w:spacing w:line="360" w:lineRule="auto"/>
        <w:ind w:left="-993" w:firstLine="567"/>
        <w:jc w:val="both"/>
        <w:rPr>
          <w:color w:val="000000"/>
          <w:sz w:val="22"/>
          <w:szCs w:val="22"/>
        </w:rPr>
      </w:pPr>
      <w:r w:rsidRPr="0075415F">
        <w:rPr>
          <w:b/>
          <w:color w:val="000000"/>
          <w:sz w:val="22"/>
          <w:szCs w:val="22"/>
        </w:rPr>
        <w:t>25.</w:t>
      </w:r>
      <w:r w:rsidRPr="0075415F">
        <w:rPr>
          <w:color w:val="000000"/>
        </w:rPr>
        <w:t xml:space="preserve"> </w:t>
      </w:r>
      <w:r w:rsidRPr="0075415F">
        <w:rPr>
          <w:color w:val="000000"/>
          <w:sz w:val="22"/>
          <w:szCs w:val="22"/>
        </w:rPr>
        <w:t xml:space="preserve">Για την επίλυση κάθε διένεξης ή διαφοράς σχετικών με την παρούσα Σύμβαση, </w:t>
      </w:r>
      <w:r w:rsidRPr="0075415F">
        <w:rPr>
          <w:color w:val="000000"/>
          <w:sz w:val="22"/>
          <w:szCs w:val="22"/>
        </w:rPr>
        <w:lastRenderedPageBreak/>
        <w:t>αρμόδια ορίζονται τα προβλεπόμενα από την κείμενη νομοθεσία διοικητικά όργανα και τα αρμόδια κατά τόπο  Διοικητικά Δικαστήρια.</w:t>
      </w:r>
    </w:p>
    <w:p w:rsidR="002D4CE9" w:rsidRPr="0075415F" w:rsidRDefault="002D4CE9" w:rsidP="002D4CE9">
      <w:pPr>
        <w:shd w:val="clear" w:color="auto" w:fill="FFFFFF"/>
        <w:spacing w:line="360" w:lineRule="auto"/>
        <w:jc w:val="both"/>
        <w:rPr>
          <w:color w:val="000000"/>
          <w:sz w:val="22"/>
          <w:szCs w:val="22"/>
        </w:rPr>
      </w:pPr>
    </w:p>
    <w:p w:rsidR="002D4CE9" w:rsidRPr="0075415F" w:rsidRDefault="002D4CE9" w:rsidP="002D4CE9">
      <w:pPr>
        <w:shd w:val="clear" w:color="auto" w:fill="FFFFFF"/>
        <w:spacing w:line="360" w:lineRule="auto"/>
        <w:jc w:val="both"/>
        <w:rPr>
          <w:color w:val="000000"/>
          <w:sz w:val="22"/>
          <w:szCs w:val="22"/>
        </w:rPr>
      </w:pPr>
      <w:r w:rsidRPr="0075415F">
        <w:rPr>
          <w:color w:val="000000"/>
          <w:sz w:val="22"/>
          <w:szCs w:val="22"/>
        </w:rPr>
        <w:t>Η παρούσα συντάχτηκε σε τρία (3) πρωτότυπα και υπογράφεται, όπως ακολουθεί.</w:t>
      </w:r>
    </w:p>
    <w:p w:rsidR="002D4CE9" w:rsidRPr="00B614B8" w:rsidRDefault="002D4CE9" w:rsidP="002D4CE9">
      <w:pPr>
        <w:shd w:val="clear" w:color="auto" w:fill="FFFFFF"/>
        <w:tabs>
          <w:tab w:val="left" w:pos="4522"/>
        </w:tabs>
        <w:spacing w:before="360" w:line="360" w:lineRule="auto"/>
        <w:rPr>
          <w:b/>
          <w:bCs/>
          <w:color w:val="000000"/>
          <w:sz w:val="22"/>
          <w:szCs w:val="22"/>
        </w:rPr>
      </w:pPr>
      <w:r w:rsidRPr="0075415F">
        <w:rPr>
          <w:b/>
          <w:bCs/>
          <w:color w:val="000000"/>
          <w:spacing w:val="-3"/>
          <w:sz w:val="22"/>
          <w:szCs w:val="22"/>
        </w:rPr>
        <w:t>Ο ΠΡΟΕΔΡΟΣ ΤΟΥ Π.Φ.Σ.</w:t>
      </w:r>
      <w:r w:rsidRPr="0075415F">
        <w:rPr>
          <w:b/>
          <w:bCs/>
          <w:color w:val="000000"/>
          <w:sz w:val="22"/>
          <w:szCs w:val="22"/>
        </w:rPr>
        <w:t xml:space="preserve">                       Ο ΠΡΟΕΔΡΟΣ ΤΟΥ </w:t>
      </w:r>
      <w:r>
        <w:rPr>
          <w:b/>
          <w:bCs/>
          <w:color w:val="000000"/>
          <w:sz w:val="22"/>
          <w:szCs w:val="22"/>
        </w:rPr>
        <w:t>ΟΡΓΑΝΙΣΜΟ</w:t>
      </w:r>
      <w:r w:rsidRPr="0075415F">
        <w:rPr>
          <w:b/>
          <w:bCs/>
          <w:color w:val="000000"/>
          <w:sz w:val="22"/>
          <w:szCs w:val="22"/>
          <w:lang w:val="en-US"/>
        </w:rPr>
        <w:t>Y</w:t>
      </w:r>
      <w:r>
        <w:rPr>
          <w:b/>
          <w:bCs/>
          <w:color w:val="000000"/>
          <w:sz w:val="22"/>
          <w:szCs w:val="22"/>
        </w:rPr>
        <w:t xml:space="preserve"> ΕΟΠΥΥ</w:t>
      </w:r>
    </w:p>
    <w:p w:rsidR="0052505A" w:rsidRDefault="0052505A"/>
    <w:p w:rsidR="002D4CE9" w:rsidRDefault="002D4CE9"/>
    <w:p w:rsidR="002D4CE9" w:rsidRDefault="002D4CE9"/>
    <w:p w:rsidR="002D4CE9" w:rsidRDefault="002D4CE9"/>
    <w:p w:rsidR="002D4CE9" w:rsidRDefault="002D4CE9"/>
    <w:p w:rsidR="002D4CE9" w:rsidRDefault="002D4CE9" w:rsidP="002D4CE9">
      <w:pPr>
        <w:jc w:val="center"/>
        <w:rPr>
          <w:b/>
          <w:sz w:val="36"/>
          <w:szCs w:val="36"/>
          <w:u w:val="single"/>
        </w:rPr>
      </w:pPr>
      <w:r w:rsidRPr="002D4CE9">
        <w:rPr>
          <w:b/>
          <w:sz w:val="36"/>
          <w:szCs w:val="36"/>
          <w:u w:val="single"/>
        </w:rPr>
        <w:t>ΠΑΡΑΡΤΗΜΑ</w:t>
      </w:r>
    </w:p>
    <w:p w:rsidR="002D4CE9" w:rsidRPr="002D4CE9" w:rsidRDefault="002D4CE9" w:rsidP="002D4CE9">
      <w:pPr>
        <w:jc w:val="center"/>
        <w:rPr>
          <w:b/>
          <w:sz w:val="36"/>
          <w:szCs w:val="36"/>
          <w:u w:val="single"/>
        </w:rPr>
      </w:pPr>
    </w:p>
    <w:p w:rsidR="002D4CE9" w:rsidRDefault="002D4CE9"/>
    <w:p w:rsidR="002D4CE9" w:rsidRPr="002D4CE9" w:rsidRDefault="002D4CE9" w:rsidP="002D4CE9">
      <w:pPr>
        <w:widowControl/>
        <w:autoSpaceDE/>
        <w:autoSpaceDN/>
        <w:adjustRightInd/>
        <w:spacing w:before="110"/>
        <w:ind w:firstLine="312"/>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Στο Μαρούσι σήμερα την………….. οι κατωτέρω συμβαλλόμενοι:</w:t>
      </w:r>
    </w:p>
    <w:p w:rsidR="002D4CE9" w:rsidRPr="002D4CE9" w:rsidRDefault="002D4CE9" w:rsidP="002D4CE9">
      <w:pPr>
        <w:widowControl/>
        <w:autoSpaceDE/>
        <w:autoSpaceDN/>
        <w:adjustRightInd/>
        <w:spacing w:before="110"/>
        <w:ind w:firstLine="312"/>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Α. Το Νομικό Πρόσωπο Δημοσίου Δικαίου με την επωνυμία « Εθνικός Οργανισμός Παροχής Υπηρεσιών Υγείας  (Ε.Ο.Π.Υ.Υ ).» που εκπροσωπείται νόμιμα από τον Πρόεδρο του Δ.Σ. αυτού, Κοντό Δημήτριο, νόμιμα εξουσιοδοτημένο για την υπογραφή της παρούσας με  απόφαση του Δ.Σ. του  Ε.Ο.Π.Υ.Υ.</w:t>
      </w:r>
    </w:p>
    <w:p w:rsidR="002D4CE9" w:rsidRPr="002D4CE9" w:rsidRDefault="002D4CE9" w:rsidP="002D4CE9">
      <w:pPr>
        <w:widowControl/>
        <w:autoSpaceDE/>
        <w:autoSpaceDN/>
        <w:adjustRightInd/>
        <w:spacing w:before="110"/>
        <w:ind w:firstLine="312"/>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 xml:space="preserve">Β. Το Νομικό Πρόσωπο Δημοσίου Δικαίου με την επωνυμία «ΠΑΝΕΛΛΗΝΙΟΣ ΦΑΡΜΑΚΕΥΤΙΚΟΣ ΣΥΛΛΟΓΟΣ» που εκπροσωπείται νόμιμα από τον Πρόεδρο του Δ.Σ. του, </w:t>
      </w:r>
      <w:proofErr w:type="spellStart"/>
      <w:r w:rsidRPr="002D4CE9">
        <w:rPr>
          <w:rFonts w:ascii="Times New Roman" w:hAnsi="Times New Roman" w:cs="Times New Roman"/>
          <w:color w:val="000000"/>
          <w:sz w:val="27"/>
          <w:szCs w:val="27"/>
        </w:rPr>
        <w:t>Λουράντο</w:t>
      </w:r>
      <w:proofErr w:type="spellEnd"/>
      <w:r w:rsidRPr="002D4CE9">
        <w:rPr>
          <w:rFonts w:ascii="Times New Roman" w:hAnsi="Times New Roman" w:cs="Times New Roman"/>
          <w:color w:val="000000"/>
          <w:sz w:val="27"/>
          <w:szCs w:val="27"/>
        </w:rPr>
        <w:t xml:space="preserve"> Κωνσταντίνο, νόμιμα εξουσιοδοτημένο για την υπογραφή της παρούσας  με απόφαση του Δ.Σ. του Π.Φ.Σ.</w:t>
      </w:r>
    </w:p>
    <w:p w:rsidR="002D4CE9" w:rsidRPr="002D4CE9" w:rsidRDefault="002D4CE9" w:rsidP="002D4CE9">
      <w:pPr>
        <w:widowControl/>
        <w:autoSpaceDE/>
        <w:autoSpaceDN/>
        <w:adjustRightInd/>
        <w:spacing w:before="110"/>
        <w:ind w:firstLine="312"/>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Γ. Το Νομικό Πρόσωπο Δημοσίου Δικαίου με την επωνυμία ………………………………………….., που εκπροσωπείται  νόμιμα από τον Πρόεδρο αυτού, ……………………………………………….. νόμιμα εξουσιοδοτημένο για την υπογραφή της παρούσας  με απόφαση του Δ.Σ.</w:t>
      </w:r>
    </w:p>
    <w:p w:rsidR="002D4CE9" w:rsidRPr="002D4CE9" w:rsidRDefault="002D4CE9" w:rsidP="002D4CE9">
      <w:pPr>
        <w:widowControl/>
        <w:autoSpaceDE/>
        <w:autoSpaceDN/>
        <w:adjustRightInd/>
        <w:spacing w:before="110"/>
        <w:ind w:firstLine="312"/>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 </w:t>
      </w:r>
    </w:p>
    <w:p w:rsidR="002D4CE9" w:rsidRPr="002D4CE9" w:rsidRDefault="002D4CE9" w:rsidP="002D4CE9">
      <w:pPr>
        <w:widowControl/>
        <w:autoSpaceDE/>
        <w:autoSpaceDN/>
        <w:adjustRightInd/>
        <w:spacing w:before="110"/>
        <w:ind w:firstLine="312"/>
        <w:jc w:val="both"/>
        <w:rPr>
          <w:rFonts w:ascii="Times New Roman" w:hAnsi="Times New Roman" w:cs="Times New Roman"/>
          <w:color w:val="000000"/>
          <w:sz w:val="27"/>
          <w:szCs w:val="27"/>
        </w:rPr>
      </w:pPr>
      <w:proofErr w:type="spellStart"/>
      <w:r w:rsidRPr="002D4CE9">
        <w:rPr>
          <w:rFonts w:ascii="Times New Roman" w:hAnsi="Times New Roman" w:cs="Times New Roman"/>
          <w:color w:val="000000"/>
          <w:sz w:val="27"/>
          <w:szCs w:val="27"/>
        </w:rPr>
        <w:t>Συναπεδέχθησαν</w:t>
      </w:r>
      <w:proofErr w:type="spellEnd"/>
      <w:r w:rsidRPr="002D4CE9">
        <w:rPr>
          <w:rFonts w:ascii="Times New Roman" w:hAnsi="Times New Roman" w:cs="Times New Roman"/>
          <w:color w:val="000000"/>
          <w:sz w:val="27"/>
          <w:szCs w:val="27"/>
        </w:rPr>
        <w:t xml:space="preserve"> τα κάτωθι που αφορούν στην εξειδίκευση των διαδικασιών κατάθεσης και εξόφλησης λογαριασμών από τους Συλλόγους αυτούς:</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1.</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color w:val="000000"/>
          <w:sz w:val="27"/>
          <w:szCs w:val="27"/>
        </w:rPr>
        <w:t>Η συλλογική σύμβαση θα ισχύει κανονικά και για τοπικούς Φαρμακευτικούς Συλλόγους στους οποίους λειτουργεί Διανεμητικός Λογαριασμός, πλην όμως αυτοί -εφ' όσον το επιθυμούν και το δηλώσουν εγγράφως προς τον ΟΡΓΑΝΙΣΜΟ - θα μπορούν να υποβάλλουν συγκεντρωτικά τους λογαριασμούς όλων των μελών τους στις αρμόδιες υπηρεσίες του ΟΡΓΑΝΙΣΜΟΥ,</w:t>
      </w:r>
      <w:r w:rsidRPr="002D4CE9">
        <w:rPr>
          <w:rFonts w:ascii="Times New Roman" w:hAnsi="Times New Roman" w:cs="Times New Roman"/>
          <w:color w:val="000000"/>
          <w:sz w:val="27"/>
        </w:rPr>
        <w:t> </w:t>
      </w:r>
      <w:r w:rsidRPr="002D4CE9">
        <w:rPr>
          <w:rFonts w:ascii="Times New Roman" w:hAnsi="Times New Roman" w:cs="Times New Roman"/>
          <w:b/>
          <w:bCs/>
          <w:color w:val="000000"/>
          <w:sz w:val="27"/>
          <w:szCs w:val="27"/>
          <w:u w:val="single"/>
        </w:rPr>
        <w:t>αποκλειόμενης στην περίπτωση αυτή ατομικών υποβολών σύμφωνα με το παρόν.</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2.</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b/>
          <w:bCs/>
          <w:color w:val="000000"/>
          <w:sz w:val="27"/>
          <w:szCs w:val="27"/>
          <w:u w:val="single"/>
        </w:rPr>
        <w:t>Εντός των πέντε (5) πρώτων εργασίμων ημερών</w:t>
      </w:r>
      <w:r w:rsidRPr="002D4CE9">
        <w:rPr>
          <w:rFonts w:ascii="Times New Roman" w:hAnsi="Times New Roman" w:cs="Times New Roman"/>
          <w:color w:val="000000"/>
          <w:sz w:val="27"/>
        </w:rPr>
        <w:t> </w:t>
      </w:r>
      <w:r w:rsidRPr="002D4CE9">
        <w:rPr>
          <w:rFonts w:ascii="Times New Roman" w:hAnsi="Times New Roman" w:cs="Times New Roman"/>
          <w:color w:val="000000"/>
          <w:sz w:val="27"/>
          <w:szCs w:val="27"/>
        </w:rPr>
        <w:t xml:space="preserve">κάθε μήνα οι τοπικοί Φαρμακευτικοί Σύλλογοι θα υποβάλλουν στις υπηρεσίες του ΟΡΓΑΝΙΣΜΟΥ συνολικά τους λογαριασμούς των φαρμακείων-μελών </w:t>
      </w:r>
      <w:r w:rsidRPr="002D4CE9">
        <w:rPr>
          <w:rFonts w:ascii="Times New Roman" w:hAnsi="Times New Roman" w:cs="Times New Roman"/>
          <w:color w:val="000000"/>
          <w:sz w:val="27"/>
          <w:szCs w:val="27"/>
        </w:rPr>
        <w:lastRenderedPageBreak/>
        <w:t>τους του προηγούμενου μήνα σε κλειστό φάκελο, συνοδευόμενους από την σχετική αίτηση του φαρμακείου προς τον ΟΡΓΑΝΙΣΜΟ (εκτός φακέλου), διαβιβαστικό του Φαρμακευτικού Συλλόγου, συγκεντρωτικές καταστάσεις, τιμολόγιο, ασφαλιστική και φορολογική ενημερότητα.</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3.</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color w:val="000000"/>
          <w:sz w:val="27"/>
          <w:szCs w:val="27"/>
        </w:rPr>
        <w:t>Ειδικά, η παράδοση των συνταγών του Φαρμακευτικού Συλλόγου Αττικής, του Φαρμακευτικού Συλλόγου Θεσσαλονίκης και του Φαρμακευτικού Συλλόγου Πειραιά στις αρμόδιες υπηρεσίες του ΟΡΓΑΝΙΣΜΟΥ θα γίνεται σταδιακά εντός των πέντε (5) πρώτων εργασίμων ημερών του επόμενου μήνα από την εκτέλεση των συνταγών και για την Αθήνα κάθε ημέρα.</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4.</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color w:val="000000"/>
          <w:sz w:val="27"/>
          <w:szCs w:val="27"/>
        </w:rPr>
        <w:t>Οι τοπικοί Φαρμακευτικοί Σύλλογοι που έχουν αναλάβει την παροχή των ανωτέρω υπηρεσιών θα συνοδεύουν τους φακέλους με συγκεντρωτική κατάσταση, στην οποία θα εμφαίνεται το όνομα του φαρμακοποιού ή η επωνυμία του εταιρικού-φαρμακείου, το Α.Φ.Μ., η διεύθυνση του φαρμακείου, η καθαρή αξία του αιτούμενου ποσού και το συνολικό αιτούμενο ποσό των υποβαλλομένων λογαριασμών υπ' αυτού.</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5.</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color w:val="000000"/>
          <w:sz w:val="27"/>
          <w:szCs w:val="27"/>
        </w:rPr>
        <w:t>Οι ανωτέρω Σύλλογοι υποχρεούνται να ελέγχουν την ύπαρξη εμπρόθεσμης φορολογικής και ασφαλιστικής ενημερότητας και την συμφωνία τιμολογίων και συγκεντρωτικής κατάστασης πληρωμών.</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6.</w:t>
      </w:r>
      <w:r w:rsidRPr="002D4CE9">
        <w:rPr>
          <w:rFonts w:ascii="Times New Roman" w:hAnsi="Times New Roman" w:cs="Times New Roman"/>
          <w:color w:val="000000"/>
          <w:sz w:val="14"/>
          <w:szCs w:val="14"/>
        </w:rPr>
        <w:t>      </w:t>
      </w:r>
      <w:r w:rsidRPr="002D4CE9">
        <w:rPr>
          <w:rFonts w:ascii="Times New Roman" w:hAnsi="Times New Roman" w:cs="Times New Roman"/>
          <w:b/>
          <w:bCs/>
          <w:color w:val="000000"/>
          <w:sz w:val="14"/>
          <w:u w:val="single"/>
        </w:rPr>
        <w:t> </w:t>
      </w:r>
      <w:r w:rsidRPr="002D4CE9">
        <w:rPr>
          <w:rFonts w:ascii="Times New Roman" w:hAnsi="Times New Roman" w:cs="Times New Roman"/>
          <w:b/>
          <w:bCs/>
          <w:color w:val="000000"/>
          <w:sz w:val="27"/>
          <w:szCs w:val="27"/>
          <w:u w:val="single"/>
        </w:rPr>
        <w:t>Σε περίπτωση κατάθεσης των λογαριασμών των φαρμακοποιών από τον τοπικό κατά περίπτωση Φαρμακευτικό Σύλλογο η εξόφληση των μελών από τον ΟΡΓΑΝΙΣΜΟ θα πραγματοποιείται με κατάθεση σε λογαριασμό του Συλλόγου ή του Διανεμητικού Λογαριασμού αυτού</w:t>
      </w:r>
      <w:r w:rsidRPr="002D4CE9">
        <w:rPr>
          <w:rFonts w:ascii="Times New Roman" w:hAnsi="Times New Roman" w:cs="Times New Roman"/>
          <w:color w:val="000000"/>
          <w:sz w:val="27"/>
          <w:szCs w:val="27"/>
        </w:rPr>
        <w:t>.  Ο τοπικός φαρμακευτικός Σύλλογος ή ο Διανεμητικός του λογαριασμός υποχρεούται εν συνεχεία  να  επιμερίζει και να  διανείμει τα αναλογούντα ποσά στα μέλη του, καταθέτοντας τα σε τραπεζικούς λογαριασμούς που θα του υποδειχθούν. Τη σχετική  απόφασή του ο Σύλλογος υποχρεούται να την κοινοποιήσει στον ΟΡΓΑΝΙΣΜΟ εντός 20 ημερών από την υπογραφή της οικείας σύμβασης στο ΟΡΓΑΝΙΣΜΟ.</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7.</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color w:val="000000"/>
          <w:sz w:val="27"/>
          <w:szCs w:val="27"/>
        </w:rPr>
        <w:t>Ο τοπικός Φαρμακευτικός Σύλλογος, που έχει τη μηχανογραφική</w:t>
      </w:r>
      <w:r w:rsidRPr="002D4CE9">
        <w:rPr>
          <w:rFonts w:ascii="Times New Roman" w:hAnsi="Times New Roman" w:cs="Times New Roman"/>
          <w:color w:val="000000"/>
          <w:sz w:val="27"/>
          <w:szCs w:val="27"/>
        </w:rPr>
        <w:br/>
        <w:t>δυνατότητα, οφείλει - αφού το δηλώσει - να αποστέλλει στη Διοίκηση του</w:t>
      </w:r>
      <w:r w:rsidRPr="002D4CE9">
        <w:rPr>
          <w:rFonts w:ascii="Times New Roman" w:hAnsi="Times New Roman" w:cs="Times New Roman"/>
          <w:color w:val="000000"/>
          <w:sz w:val="27"/>
          <w:szCs w:val="27"/>
        </w:rPr>
        <w:br/>
        <w:t>ΕΟΠΥΥ, ηλεκτρονικά, καρτέλα στην οποία θα μνημονεύονται όλα τα στοιχεία της παρ. 21 της συλλογικής σύμβασης. Σε κάθε περίπτωση όμως θα γίνεται αποστολή φωτοαντιγράφων των ανωτέρω εγγράφων, προς ενημέρωση του αρχείου Φαρμακοποιών και Φαρμακείων που τηρείται στη Διοίκηση του ΕΟΠΥΥ για τη λειτουργία της Κεντρικής Μονάδας Επεξεργασίας (ΚΜΕΣ) συνταγών.</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8.</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color w:val="000000"/>
          <w:sz w:val="27"/>
          <w:szCs w:val="27"/>
        </w:rPr>
        <w:t xml:space="preserve">Ο ΟΡΓΑΝΙΣΜΟΣ έχει υποχρέωση να καταβάλει στο Σύλλογο ή σε κάθε φαρμακείο, κατά περίπτωση και κατά τα ανωτέρω ειδικώς οριζόμενα, το εκάστοτε πληρωτέο ποσό, σύμφωνα με τις κείμενες </w:t>
      </w:r>
      <w:r w:rsidRPr="002D4CE9">
        <w:rPr>
          <w:rFonts w:ascii="Times New Roman" w:hAnsi="Times New Roman" w:cs="Times New Roman"/>
          <w:color w:val="000000"/>
          <w:sz w:val="27"/>
          <w:szCs w:val="27"/>
        </w:rPr>
        <w:lastRenderedPageBreak/>
        <w:t>διατάξεις. Η εξόφληση των λογαριασμών από τον ΟΡΓΑΝΙΣΜΟ θα γίνεται εντός προθεσμίας εξήντα (60) ημερών από της παραλαβής των λογαριασμών, κατ' εφαρμογή των διατάξεων του άρθρου 24 παρ.2 του v.3965/2011, όπως ισχύουν, και δη σε τακτές ημερομηνίες (δήλη ημέρες) που θα γνωστοποιούνται στον ΠΦΣ και στους Συλλόγους που διατηρούν Διανεμητικό Λογαριασμό στο τέλος κάθε ημερολογιακού έτους για το επόμενο ημερολογιακό έτος. Ο κάθε φαρμακοποιός θα ενημερώνεται από τον ΕΟΠΥΥ για την ημερομηνία κατάθεσης του ατομικού πληρωτέου ποσού στο Φαρμακευτικό Σύλλογο, ο οποίος έχει υποχρέωση την άμεση πίστωση στους ατομικούς λογαριασμούς των φαρμακοποιιών.</w:t>
      </w:r>
    </w:p>
    <w:p w:rsidR="002D4CE9" w:rsidRPr="002D4CE9" w:rsidRDefault="002D4CE9" w:rsidP="002D4CE9">
      <w:pPr>
        <w:widowControl/>
        <w:autoSpaceDE/>
        <w:autoSpaceDN/>
        <w:adjustRightInd/>
        <w:spacing w:before="110"/>
        <w:ind w:left="672" w:hanging="360"/>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9.</w:t>
      </w:r>
      <w:r w:rsidRPr="002D4CE9">
        <w:rPr>
          <w:rFonts w:ascii="Times New Roman" w:hAnsi="Times New Roman" w:cs="Times New Roman"/>
          <w:color w:val="000000"/>
          <w:sz w:val="14"/>
          <w:szCs w:val="14"/>
        </w:rPr>
        <w:t>      </w:t>
      </w:r>
      <w:r w:rsidRPr="002D4CE9">
        <w:rPr>
          <w:rFonts w:ascii="Times New Roman" w:hAnsi="Times New Roman" w:cs="Times New Roman"/>
          <w:color w:val="000000"/>
          <w:sz w:val="14"/>
        </w:rPr>
        <w:t> </w:t>
      </w:r>
      <w:r w:rsidRPr="002D4CE9">
        <w:rPr>
          <w:rFonts w:ascii="Times New Roman" w:hAnsi="Times New Roman" w:cs="Times New Roman"/>
          <w:color w:val="000000"/>
          <w:sz w:val="27"/>
          <w:szCs w:val="27"/>
        </w:rPr>
        <w:t>Εργασιακές δυσλειτουργίες στην άσκηση του επαγγέλματος του φαρμακοποιού, άσχετες από τον ΕΟΠΥΥ, δεν θα έχουν αντίκτυπο στην λειτουργία του ΕΟΠΥΥ.</w:t>
      </w:r>
    </w:p>
    <w:p w:rsidR="002D4CE9" w:rsidRPr="002D4CE9" w:rsidRDefault="002D4CE9" w:rsidP="002D4CE9">
      <w:pPr>
        <w:widowControl/>
        <w:autoSpaceDE/>
        <w:autoSpaceDN/>
        <w:adjustRightInd/>
        <w:spacing w:before="110"/>
        <w:ind w:left="312"/>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Κατά τα λοιπά ισχύουν όσα προβλέπει η συνημμένη στο παρόν συλλογική σύμβαση.</w:t>
      </w:r>
    </w:p>
    <w:p w:rsidR="002D4CE9" w:rsidRPr="002D4CE9" w:rsidRDefault="002D4CE9" w:rsidP="002D4CE9">
      <w:pPr>
        <w:widowControl/>
        <w:autoSpaceDE/>
        <w:autoSpaceDN/>
        <w:adjustRightInd/>
        <w:spacing w:before="110"/>
        <w:ind w:left="993" w:hanging="284"/>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 </w:t>
      </w:r>
    </w:p>
    <w:p w:rsidR="002D4CE9" w:rsidRPr="002D4CE9" w:rsidRDefault="002D4CE9" w:rsidP="002D4CE9">
      <w:pPr>
        <w:widowControl/>
        <w:autoSpaceDE/>
        <w:autoSpaceDN/>
        <w:adjustRightInd/>
        <w:spacing w:before="110"/>
        <w:ind w:left="993" w:hanging="284"/>
        <w:jc w:val="both"/>
        <w:rPr>
          <w:rFonts w:ascii="Times New Roman" w:hAnsi="Times New Roman" w:cs="Times New Roman"/>
          <w:color w:val="000000"/>
          <w:sz w:val="27"/>
          <w:szCs w:val="27"/>
        </w:rPr>
      </w:pPr>
      <w:r w:rsidRPr="002D4CE9">
        <w:rPr>
          <w:rFonts w:ascii="Times New Roman" w:hAnsi="Times New Roman" w:cs="Times New Roman"/>
          <w:color w:val="000000"/>
          <w:sz w:val="27"/>
          <w:szCs w:val="27"/>
        </w:rPr>
        <w:t> </w:t>
      </w:r>
    </w:p>
    <w:p w:rsidR="002D4CE9" w:rsidRPr="002D4CE9" w:rsidRDefault="002D4CE9" w:rsidP="002D4CE9">
      <w:pPr>
        <w:widowControl/>
        <w:autoSpaceDE/>
        <w:autoSpaceDN/>
        <w:adjustRightInd/>
        <w:spacing w:before="110"/>
        <w:ind w:left="142" w:hanging="284"/>
        <w:jc w:val="center"/>
        <w:rPr>
          <w:rFonts w:ascii="Times New Roman" w:hAnsi="Times New Roman" w:cs="Times New Roman"/>
          <w:color w:val="000000"/>
          <w:sz w:val="27"/>
          <w:szCs w:val="27"/>
        </w:rPr>
      </w:pPr>
      <w:r w:rsidRPr="002D4CE9">
        <w:rPr>
          <w:rFonts w:ascii="Times New Roman" w:hAnsi="Times New Roman" w:cs="Times New Roman"/>
          <w:color w:val="000000"/>
          <w:sz w:val="27"/>
          <w:szCs w:val="27"/>
        </w:rPr>
        <w:t>ΓΙΑ ΤΟΝ ΕΟΠΥΥ                                                                          ΠΑ ΤΟΝ ΠΦΣ</w:t>
      </w:r>
    </w:p>
    <w:p w:rsidR="002D4CE9" w:rsidRPr="002D4CE9" w:rsidRDefault="002D4CE9" w:rsidP="002D4CE9">
      <w:pPr>
        <w:widowControl/>
        <w:autoSpaceDE/>
        <w:autoSpaceDN/>
        <w:adjustRightInd/>
        <w:spacing w:before="110"/>
        <w:ind w:left="142" w:hanging="284"/>
        <w:jc w:val="both"/>
        <w:rPr>
          <w:rFonts w:ascii="Times New Roman" w:hAnsi="Times New Roman" w:cs="Times New Roman"/>
          <w:color w:val="000000"/>
          <w:sz w:val="27"/>
          <w:szCs w:val="27"/>
        </w:rPr>
      </w:pPr>
      <w:r w:rsidRPr="002D4CE9">
        <w:rPr>
          <w:rFonts w:ascii="Times New Roman" w:hAnsi="Times New Roman" w:cs="Times New Roman"/>
          <w:color w:val="000000"/>
          <w:sz w:val="18"/>
          <w:szCs w:val="18"/>
        </w:rPr>
        <w:t> </w:t>
      </w:r>
    </w:p>
    <w:p w:rsidR="002D4CE9" w:rsidRDefault="002D4CE9"/>
    <w:sectPr w:rsidR="002D4CE9" w:rsidSect="002D4CE9">
      <w:footerReference w:type="even" r:id="rId5"/>
      <w:footerReference w:type="default" r:id="rId6"/>
      <w:pgSz w:w="11909" w:h="16834"/>
      <w:pgMar w:top="1134" w:right="1021" w:bottom="1134" w:left="244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35" w:rsidRDefault="002D4CE9" w:rsidP="00C1727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C3335" w:rsidRDefault="002D4CE9" w:rsidP="000029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35" w:rsidRDefault="002D4CE9" w:rsidP="00C1727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2C3335" w:rsidRDefault="002D4CE9" w:rsidP="00002948">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4C4F8B6"/>
    <w:lvl w:ilvl="0">
      <w:numFmt w:val="bullet"/>
      <w:lvlText w:val="*"/>
      <w:lvlJc w:val="left"/>
    </w:lvl>
  </w:abstractNum>
  <w:abstractNum w:abstractNumId="1">
    <w:nsid w:val="00ED23C1"/>
    <w:multiLevelType w:val="hybridMultilevel"/>
    <w:tmpl w:val="BF7C86A6"/>
    <w:lvl w:ilvl="0" w:tplc="04080015">
      <w:start w:val="1"/>
      <w:numFmt w:val="upperLetter"/>
      <w:lvlText w:val="%1."/>
      <w:lvlJc w:val="left"/>
      <w:pPr>
        <w:ind w:left="720" w:hanging="360"/>
      </w:pPr>
      <w:rPr>
        <w:rFonts w:hint="default"/>
        <w:spacing w:val="0"/>
        <w:position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6BB465A"/>
    <w:multiLevelType w:val="hybridMultilevel"/>
    <w:tmpl w:val="E6448270"/>
    <w:lvl w:ilvl="0" w:tplc="05C83870">
      <w:start w:val="1"/>
      <w:numFmt w:val="decimal"/>
      <w:lvlText w:val="%1."/>
      <w:lvlJc w:val="left"/>
      <w:pPr>
        <w:ind w:left="720" w:hanging="360"/>
      </w:pPr>
      <w:rPr>
        <w:rFonts w:hint="default"/>
        <w:spacing w:val="0"/>
        <w:position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CE34702"/>
    <w:multiLevelType w:val="hybridMultilevel"/>
    <w:tmpl w:val="F118D3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lvlOverride w:ilvl="0">
      <w:lvl w:ilvl="0">
        <w:start w:val="65535"/>
        <w:numFmt w:val="bullet"/>
        <w:lvlText w:val="•"/>
        <w:legacy w:legacy="1" w:legacySpace="0" w:legacyIndent="691"/>
        <w:lvlJc w:val="left"/>
        <w:rPr>
          <w:rFonts w:ascii="Arial" w:hAnsi="Arial" w:cs="Arial" w:hint="default"/>
        </w:r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CE9"/>
    <w:rsid w:val="002D4CE9"/>
    <w:rsid w:val="005250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CE9"/>
    <w:pPr>
      <w:widowControl w:val="0"/>
      <w:autoSpaceDE w:val="0"/>
      <w:autoSpaceDN w:val="0"/>
      <w:adjustRightInd w:val="0"/>
      <w:spacing w:after="0" w:line="240" w:lineRule="auto"/>
    </w:pPr>
    <w:rPr>
      <w:rFonts w:ascii="Arial" w:eastAsia="Times New Roman" w:hAnsi="Arial"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D4CE9"/>
    <w:pPr>
      <w:tabs>
        <w:tab w:val="center" w:pos="4153"/>
        <w:tab w:val="right" w:pos="8306"/>
      </w:tabs>
    </w:pPr>
  </w:style>
  <w:style w:type="character" w:customStyle="1" w:styleId="Char">
    <w:name w:val="Υποσέλιδο Char"/>
    <w:basedOn w:val="a0"/>
    <w:link w:val="a3"/>
    <w:rsid w:val="002D4CE9"/>
    <w:rPr>
      <w:rFonts w:ascii="Arial" w:eastAsia="Times New Roman" w:hAnsi="Arial" w:cs="Arial"/>
      <w:sz w:val="20"/>
      <w:szCs w:val="20"/>
      <w:lang w:eastAsia="el-GR"/>
    </w:rPr>
  </w:style>
  <w:style w:type="character" w:styleId="a4">
    <w:name w:val="page number"/>
    <w:basedOn w:val="a0"/>
    <w:rsid w:val="002D4CE9"/>
  </w:style>
  <w:style w:type="paragraph" w:styleId="a5">
    <w:name w:val="Body Text Indent"/>
    <w:basedOn w:val="a"/>
    <w:link w:val="Char0"/>
    <w:semiHidden/>
    <w:rsid w:val="002D4CE9"/>
    <w:pPr>
      <w:widowControl/>
      <w:autoSpaceDE/>
      <w:autoSpaceDN/>
      <w:adjustRightInd/>
      <w:ind w:left="-360"/>
    </w:pPr>
    <w:rPr>
      <w:rFonts w:ascii="Times New Roman" w:hAnsi="Times New Roman" w:cs="Times New Roman"/>
      <w:sz w:val="28"/>
      <w:szCs w:val="24"/>
    </w:rPr>
  </w:style>
  <w:style w:type="character" w:customStyle="1" w:styleId="Char0">
    <w:name w:val="Σώμα κείμενου με εσοχή Char"/>
    <w:basedOn w:val="a0"/>
    <w:link w:val="a5"/>
    <w:semiHidden/>
    <w:rsid w:val="002D4CE9"/>
    <w:rPr>
      <w:rFonts w:ascii="Times New Roman" w:eastAsia="Times New Roman" w:hAnsi="Times New Roman" w:cs="Times New Roman"/>
      <w:sz w:val="28"/>
      <w:szCs w:val="24"/>
      <w:lang w:eastAsia="el-GR"/>
    </w:rPr>
  </w:style>
  <w:style w:type="paragraph" w:styleId="a6">
    <w:name w:val="List Paragraph"/>
    <w:basedOn w:val="a"/>
    <w:uiPriority w:val="34"/>
    <w:qFormat/>
    <w:rsid w:val="002D4CE9"/>
    <w:pPr>
      <w:widowControl/>
      <w:autoSpaceDE/>
      <w:autoSpaceDN/>
      <w:adjustRightInd/>
      <w:spacing w:line="276" w:lineRule="auto"/>
      <w:ind w:left="720"/>
      <w:contextualSpacing/>
    </w:pPr>
    <w:rPr>
      <w:rFonts w:ascii="Calibri" w:eastAsia="Calibri" w:hAnsi="Calibri" w:cs="Times New Roman"/>
      <w:sz w:val="22"/>
      <w:szCs w:val="22"/>
      <w:lang w:eastAsia="en-US"/>
    </w:rPr>
  </w:style>
  <w:style w:type="character" w:customStyle="1" w:styleId="apple-converted-space">
    <w:name w:val="apple-converted-space"/>
    <w:basedOn w:val="a0"/>
    <w:rsid w:val="002D4CE9"/>
  </w:style>
</w:styles>
</file>

<file path=word/webSettings.xml><?xml version="1.0" encoding="utf-8"?>
<w:webSettings xmlns:r="http://schemas.openxmlformats.org/officeDocument/2006/relationships" xmlns:w="http://schemas.openxmlformats.org/wordprocessingml/2006/main">
  <w:divs>
    <w:div w:id="9687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3753</Words>
  <Characters>20270</Characters>
  <Application>Microsoft Office Word</Application>
  <DocSecurity>0</DocSecurity>
  <Lines>168</Lines>
  <Paragraphs>47</Paragraphs>
  <ScaleCrop>false</ScaleCrop>
  <Company/>
  <LinksUpToDate>false</LinksUpToDate>
  <CharactersWithSpaces>23976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Farmakio</dc:creator>
  <cp:lastModifiedBy>Farmakio</cp:lastModifiedBy>
  <cp:revision>1</cp:revision>
  <dcterms:created xsi:type="dcterms:W3CDTF">2014-10-30T10:22:00Z</dcterms:created>
  <dcterms:modified xsi:type="dcterms:W3CDTF">2014-10-30T10:24:00Z</dcterms:modified>
</cp:coreProperties>
</file>